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firstLine="0"/>
        <w:jc w:val="center"/>
        <w:rPr>
          <w:b w:val="1"/>
          <w:smallCaps w:val="1"/>
        </w:rPr>
      </w:pPr>
      <w:bookmarkStart w:colFirst="0" w:colLast="0" w:name="_gjdgxs" w:id="0"/>
      <w:bookmarkEnd w:id="0"/>
      <w:r w:rsidDel="00000000" w:rsidR="00000000" w:rsidRPr="00000000">
        <w:rPr>
          <w:rFonts w:ascii="Times New Roman" w:cs="Times New Roman" w:eastAsia="Times New Roman" w:hAnsi="Times New Roman"/>
        </w:rPr>
        <w:drawing>
          <wp:inline distB="0" distT="0" distL="0" distR="0">
            <wp:extent cx="2066290" cy="1256030"/>
            <wp:effectExtent b="0" l="0" r="0" t="0"/>
            <wp:docPr descr="LOGO - Instituto Ivoti.jpg" id="1" name="image2.jpg"/>
            <a:graphic>
              <a:graphicData uri="http://schemas.openxmlformats.org/drawingml/2006/picture">
                <pic:pic>
                  <pic:nvPicPr>
                    <pic:cNvPr descr="LOGO - Instituto Ivoti.jpg" id="0" name="image2.jpg"/>
                    <pic:cNvPicPr preferRelativeResize="0"/>
                  </pic:nvPicPr>
                  <pic:blipFill>
                    <a:blip r:embed="rId7"/>
                    <a:srcRect b="0" l="0" r="0" t="0"/>
                    <a:stretch>
                      <a:fillRect/>
                    </a:stretch>
                  </pic:blipFill>
                  <pic:spPr>
                    <a:xfrm>
                      <a:off x="0" y="0"/>
                      <a:ext cx="2066290" cy="125603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ind w:firstLine="0"/>
        <w:jc w:val="center"/>
        <w:rPr>
          <w:b w:val="1"/>
          <w:smallCaps w:val="1"/>
        </w:rPr>
      </w:pPr>
      <w:r w:rsidDel="00000000" w:rsidR="00000000" w:rsidRPr="00000000">
        <w:rPr>
          <w:rtl w:val="0"/>
        </w:rPr>
      </w:r>
    </w:p>
    <w:p w:rsidR="00000000" w:rsidDel="00000000" w:rsidP="00000000" w:rsidRDefault="00000000" w:rsidRPr="00000000" w14:paraId="00000003">
      <w:pPr>
        <w:pageBreakBefore w:val="0"/>
        <w:ind w:firstLine="0"/>
        <w:jc w:val="center"/>
        <w:rPr>
          <w:b w:val="1"/>
          <w:smallCaps w:val="1"/>
        </w:rPr>
      </w:pPr>
      <w:r w:rsidDel="00000000" w:rsidR="00000000" w:rsidRPr="00000000">
        <w:rPr>
          <w:rtl w:val="0"/>
        </w:rPr>
      </w:r>
    </w:p>
    <w:p w:rsidR="00000000" w:rsidDel="00000000" w:rsidP="00000000" w:rsidRDefault="00000000" w:rsidRPr="00000000" w14:paraId="00000004">
      <w:pPr>
        <w:pageBreakBefore w:val="0"/>
        <w:ind w:firstLine="0"/>
        <w:jc w:val="center"/>
        <w:rPr>
          <w:b w:val="1"/>
          <w:smallCaps w:val="1"/>
        </w:rPr>
      </w:pPr>
      <w:r w:rsidDel="00000000" w:rsidR="00000000" w:rsidRPr="00000000">
        <w:rPr>
          <w:rtl w:val="0"/>
        </w:rPr>
      </w:r>
    </w:p>
    <w:p w:rsidR="00000000" w:rsidDel="00000000" w:rsidP="00000000" w:rsidRDefault="00000000" w:rsidRPr="00000000" w14:paraId="00000005">
      <w:pPr>
        <w:pageBreakBefore w:val="0"/>
        <w:ind w:firstLine="0"/>
        <w:jc w:val="center"/>
        <w:rPr>
          <w:smallCaps w:val="1"/>
        </w:rPr>
      </w:pPr>
      <w:r w:rsidDel="00000000" w:rsidR="00000000" w:rsidRPr="00000000">
        <w:rPr>
          <w:smallCaps w:val="1"/>
          <w:rtl w:val="0"/>
        </w:rPr>
        <w:t xml:space="preserve">ALUNO 1</w:t>
      </w:r>
    </w:p>
    <w:p w:rsidR="00000000" w:rsidDel="00000000" w:rsidP="00000000" w:rsidRDefault="00000000" w:rsidRPr="00000000" w14:paraId="00000006">
      <w:pPr>
        <w:pageBreakBefore w:val="0"/>
        <w:ind w:firstLine="0"/>
        <w:jc w:val="center"/>
        <w:rPr>
          <w:smallCaps w:val="1"/>
        </w:rPr>
      </w:pPr>
      <w:r w:rsidDel="00000000" w:rsidR="00000000" w:rsidRPr="00000000">
        <w:rPr>
          <w:smallCaps w:val="1"/>
          <w:rtl w:val="0"/>
        </w:rPr>
        <w:t xml:space="preserve">ALUNO 2</w:t>
      </w:r>
    </w:p>
    <w:p w:rsidR="00000000" w:rsidDel="00000000" w:rsidP="00000000" w:rsidRDefault="00000000" w:rsidRPr="00000000" w14:paraId="00000007">
      <w:pPr>
        <w:pageBreakBefore w:val="0"/>
        <w:ind w:firstLine="0"/>
        <w:jc w:val="center"/>
        <w:rPr>
          <w:smallCaps w:val="1"/>
        </w:rPr>
      </w:pPr>
      <w:r w:rsidDel="00000000" w:rsidR="00000000" w:rsidRPr="00000000">
        <w:rPr>
          <w:smallCaps w:val="1"/>
          <w:rtl w:val="0"/>
        </w:rPr>
        <w:t xml:space="preserve">ALUNO 3</w:t>
      </w:r>
    </w:p>
    <w:p w:rsidR="00000000" w:rsidDel="00000000" w:rsidP="00000000" w:rsidRDefault="00000000" w:rsidRPr="00000000" w14:paraId="00000008">
      <w:pPr>
        <w:pageBreakBefore w:val="0"/>
        <w:ind w:firstLine="0"/>
        <w:jc w:val="center"/>
        <w:rPr>
          <w:b w:val="1"/>
          <w:smallCaps w:val="1"/>
        </w:rPr>
      </w:pPr>
      <w:r w:rsidDel="00000000" w:rsidR="00000000" w:rsidRPr="00000000">
        <w:rPr>
          <w:rtl w:val="0"/>
        </w:rPr>
      </w:r>
    </w:p>
    <w:p w:rsidR="00000000" w:rsidDel="00000000" w:rsidP="00000000" w:rsidRDefault="00000000" w:rsidRPr="00000000" w14:paraId="00000009">
      <w:pPr>
        <w:pageBreakBefore w:val="0"/>
        <w:ind w:firstLine="0"/>
        <w:jc w:val="center"/>
        <w:rPr>
          <w:b w:val="1"/>
          <w:smallCaps w:val="1"/>
        </w:rPr>
      </w:pPr>
      <w:r w:rsidDel="00000000" w:rsidR="00000000" w:rsidRPr="00000000">
        <w:rPr>
          <w:rtl w:val="0"/>
        </w:rPr>
      </w:r>
    </w:p>
    <w:p w:rsidR="00000000" w:rsidDel="00000000" w:rsidP="00000000" w:rsidRDefault="00000000" w:rsidRPr="00000000" w14:paraId="0000000A">
      <w:pPr>
        <w:pageBreakBefore w:val="0"/>
        <w:ind w:firstLine="0"/>
        <w:jc w:val="center"/>
        <w:rPr>
          <w:b w:val="1"/>
          <w:smallCaps w:val="1"/>
        </w:rPr>
      </w:pPr>
      <w:r w:rsidDel="00000000" w:rsidR="00000000" w:rsidRPr="00000000">
        <w:rPr>
          <w:rtl w:val="0"/>
        </w:rPr>
      </w:r>
    </w:p>
    <w:p w:rsidR="00000000" w:rsidDel="00000000" w:rsidP="00000000" w:rsidRDefault="00000000" w:rsidRPr="00000000" w14:paraId="0000000B">
      <w:pPr>
        <w:pageBreakBefore w:val="0"/>
        <w:ind w:firstLine="0"/>
        <w:jc w:val="center"/>
        <w:rPr>
          <w:b w:val="1"/>
          <w:smallCaps w:val="1"/>
        </w:rPr>
      </w:pPr>
      <w:r w:rsidDel="00000000" w:rsidR="00000000" w:rsidRPr="00000000">
        <w:rPr>
          <w:rtl w:val="0"/>
        </w:rPr>
      </w:r>
    </w:p>
    <w:p w:rsidR="00000000" w:rsidDel="00000000" w:rsidP="00000000" w:rsidRDefault="00000000" w:rsidRPr="00000000" w14:paraId="0000000C">
      <w:pPr>
        <w:pageBreakBefore w:val="0"/>
        <w:ind w:firstLine="0"/>
        <w:jc w:val="center"/>
        <w:rPr>
          <w:b w:val="1"/>
          <w:smallCaps w:val="1"/>
        </w:rPr>
      </w:pPr>
      <w:r w:rsidDel="00000000" w:rsidR="00000000" w:rsidRPr="00000000">
        <w:rPr>
          <w:rtl w:val="0"/>
        </w:rPr>
      </w:r>
    </w:p>
    <w:p w:rsidR="00000000" w:rsidDel="00000000" w:rsidP="00000000" w:rsidRDefault="00000000" w:rsidRPr="00000000" w14:paraId="0000000D">
      <w:pPr>
        <w:pageBreakBefore w:val="0"/>
        <w:ind w:firstLine="0"/>
        <w:jc w:val="center"/>
        <w:rPr>
          <w:b w:val="1"/>
          <w:smallCaps w:val="1"/>
        </w:rPr>
      </w:pPr>
      <w:r w:rsidDel="00000000" w:rsidR="00000000" w:rsidRPr="00000000">
        <w:rPr>
          <w:b w:val="1"/>
          <w:smallCaps w:val="1"/>
          <w:rtl w:val="0"/>
        </w:rPr>
        <w:t xml:space="preserve">TÍTULO</w:t>
      </w:r>
    </w:p>
    <w:p w:rsidR="00000000" w:rsidDel="00000000" w:rsidP="00000000" w:rsidRDefault="00000000" w:rsidRPr="00000000" w14:paraId="0000000E">
      <w:pPr>
        <w:pageBreakBefore w:val="0"/>
        <w:ind w:firstLine="0"/>
        <w:jc w:val="center"/>
        <w:rPr>
          <w:b w:val="1"/>
        </w:rPr>
      </w:pPr>
      <w:r w:rsidDel="00000000" w:rsidR="00000000" w:rsidRPr="00000000">
        <w:rPr>
          <w:rtl w:val="0"/>
        </w:rPr>
        <w:t xml:space="preserve">Subtítulo do trabalho</w:t>
      </w:r>
      <w:r w:rsidDel="00000000" w:rsidR="00000000" w:rsidRPr="00000000">
        <w:rPr>
          <w:rtl w:val="0"/>
        </w:rPr>
      </w:r>
    </w:p>
    <w:p w:rsidR="00000000" w:rsidDel="00000000" w:rsidP="00000000" w:rsidRDefault="00000000" w:rsidRPr="00000000" w14:paraId="0000000F">
      <w:pPr>
        <w:pageBreakBefore w:val="0"/>
        <w:ind w:firstLine="0"/>
        <w:jc w:val="center"/>
        <w:rPr>
          <w:b w:val="1"/>
        </w:rPr>
      </w:pPr>
      <w:r w:rsidDel="00000000" w:rsidR="00000000" w:rsidRPr="00000000">
        <w:rPr>
          <w:rtl w:val="0"/>
        </w:rPr>
      </w:r>
    </w:p>
    <w:p w:rsidR="00000000" w:rsidDel="00000000" w:rsidP="00000000" w:rsidRDefault="00000000" w:rsidRPr="00000000" w14:paraId="00000010">
      <w:pPr>
        <w:pageBreakBefore w:val="0"/>
        <w:ind w:firstLine="0"/>
        <w:jc w:val="center"/>
        <w:rPr>
          <w:b w:val="1"/>
        </w:rPr>
      </w:pPr>
      <w:r w:rsidDel="00000000" w:rsidR="00000000" w:rsidRPr="00000000">
        <w:rPr>
          <w:rtl w:val="0"/>
        </w:rPr>
      </w:r>
    </w:p>
    <w:p w:rsidR="00000000" w:rsidDel="00000000" w:rsidP="00000000" w:rsidRDefault="00000000" w:rsidRPr="00000000" w14:paraId="00000011">
      <w:pPr>
        <w:pageBreakBefore w:val="0"/>
        <w:ind w:firstLine="0"/>
        <w:jc w:val="center"/>
        <w:rPr>
          <w:b w:val="1"/>
        </w:rPr>
      </w:pPr>
      <w:r w:rsidDel="00000000" w:rsidR="00000000" w:rsidRPr="00000000">
        <w:rPr>
          <w:rtl w:val="0"/>
        </w:rPr>
      </w:r>
    </w:p>
    <w:p w:rsidR="00000000" w:rsidDel="00000000" w:rsidP="00000000" w:rsidRDefault="00000000" w:rsidRPr="00000000" w14:paraId="00000012">
      <w:pPr>
        <w:pageBreakBefore w:val="0"/>
        <w:ind w:firstLine="0"/>
        <w:jc w:val="center"/>
        <w:rPr>
          <w:b w:val="1"/>
        </w:rPr>
      </w:pPr>
      <w:r w:rsidDel="00000000" w:rsidR="00000000" w:rsidRPr="00000000">
        <w:rPr>
          <w:rtl w:val="0"/>
        </w:rPr>
      </w:r>
    </w:p>
    <w:p w:rsidR="00000000" w:rsidDel="00000000" w:rsidP="00000000" w:rsidRDefault="00000000" w:rsidRPr="00000000" w14:paraId="00000013">
      <w:pPr>
        <w:pageBreakBefore w:val="0"/>
        <w:ind w:firstLine="0"/>
        <w:jc w:val="center"/>
        <w:rPr>
          <w:b w:val="1"/>
        </w:rPr>
      </w:pPr>
      <w:r w:rsidDel="00000000" w:rsidR="00000000" w:rsidRPr="00000000">
        <w:rPr>
          <w:rtl w:val="0"/>
        </w:rPr>
      </w:r>
    </w:p>
    <w:p w:rsidR="00000000" w:rsidDel="00000000" w:rsidP="00000000" w:rsidRDefault="00000000" w:rsidRPr="00000000" w14:paraId="00000014">
      <w:pPr>
        <w:pageBreakBefore w:val="0"/>
        <w:ind w:firstLine="0"/>
        <w:jc w:val="center"/>
        <w:rPr>
          <w:b w:val="1"/>
        </w:rPr>
      </w:pPr>
      <w:r w:rsidDel="00000000" w:rsidR="00000000" w:rsidRPr="00000000">
        <w:rPr>
          <w:rtl w:val="0"/>
        </w:rPr>
      </w:r>
    </w:p>
    <w:p w:rsidR="00000000" w:rsidDel="00000000" w:rsidP="00000000" w:rsidRDefault="00000000" w:rsidRPr="00000000" w14:paraId="00000015">
      <w:pPr>
        <w:pageBreakBefore w:val="0"/>
        <w:ind w:firstLine="0"/>
        <w:jc w:val="center"/>
        <w:rPr>
          <w:b w:val="1"/>
        </w:rPr>
      </w:pPr>
      <w:r w:rsidDel="00000000" w:rsidR="00000000" w:rsidRPr="00000000">
        <w:rPr>
          <w:rtl w:val="0"/>
        </w:rPr>
      </w:r>
    </w:p>
    <w:p w:rsidR="00000000" w:rsidDel="00000000" w:rsidP="00000000" w:rsidRDefault="00000000" w:rsidRPr="00000000" w14:paraId="00000016">
      <w:pPr>
        <w:pageBreakBefore w:val="0"/>
        <w:ind w:firstLine="0"/>
        <w:jc w:val="center"/>
        <w:rPr>
          <w:b w:val="1"/>
        </w:rPr>
      </w:pPr>
      <w:r w:rsidDel="00000000" w:rsidR="00000000" w:rsidRPr="00000000">
        <w:rPr>
          <w:rtl w:val="0"/>
        </w:rPr>
      </w:r>
    </w:p>
    <w:p w:rsidR="00000000" w:rsidDel="00000000" w:rsidP="00000000" w:rsidRDefault="00000000" w:rsidRPr="00000000" w14:paraId="00000017">
      <w:pPr>
        <w:pageBreakBefore w:val="0"/>
        <w:ind w:firstLine="0"/>
        <w:jc w:val="center"/>
        <w:rPr>
          <w:b w:val="1"/>
        </w:rPr>
      </w:pPr>
      <w:r w:rsidDel="00000000" w:rsidR="00000000" w:rsidRPr="00000000">
        <w:rPr>
          <w:rtl w:val="0"/>
        </w:rPr>
      </w:r>
    </w:p>
    <w:p w:rsidR="00000000" w:rsidDel="00000000" w:rsidP="00000000" w:rsidRDefault="00000000" w:rsidRPr="00000000" w14:paraId="00000018">
      <w:pPr>
        <w:pageBreakBefore w:val="0"/>
        <w:ind w:firstLine="0"/>
        <w:jc w:val="center"/>
        <w:rPr>
          <w:b w:val="1"/>
        </w:rPr>
      </w:pPr>
      <w:r w:rsidDel="00000000" w:rsidR="00000000" w:rsidRPr="00000000">
        <w:rPr>
          <w:rtl w:val="0"/>
        </w:rPr>
      </w:r>
    </w:p>
    <w:p w:rsidR="00000000" w:rsidDel="00000000" w:rsidP="00000000" w:rsidRDefault="00000000" w:rsidRPr="00000000" w14:paraId="00000019">
      <w:pPr>
        <w:pageBreakBefore w:val="0"/>
        <w:ind w:firstLine="0"/>
        <w:jc w:val="left"/>
        <w:rPr>
          <w:b w:val="1"/>
        </w:rPr>
      </w:pPr>
      <w:r w:rsidDel="00000000" w:rsidR="00000000" w:rsidRPr="00000000">
        <w:rPr>
          <w:b w:val="1"/>
          <w:rtl w:val="0"/>
        </w:rPr>
        <w:tab/>
      </w:r>
    </w:p>
    <w:p w:rsidR="00000000" w:rsidDel="00000000" w:rsidP="00000000" w:rsidRDefault="00000000" w:rsidRPr="00000000" w14:paraId="0000001A">
      <w:pPr>
        <w:pageBreakBefore w:val="0"/>
        <w:ind w:firstLine="0"/>
        <w:jc w:val="center"/>
        <w:rPr>
          <w:b w:val="1"/>
        </w:rPr>
      </w:pPr>
      <w:r w:rsidDel="00000000" w:rsidR="00000000" w:rsidRPr="00000000">
        <w:rPr>
          <w:b w:val="1"/>
          <w:rtl w:val="0"/>
        </w:rPr>
        <w:t xml:space="preserve">IVOTI </w:t>
        <w:tab/>
        <w:t xml:space="preserve">- RS</w:t>
      </w:r>
    </w:p>
    <w:p w:rsidR="00000000" w:rsidDel="00000000" w:rsidP="00000000" w:rsidRDefault="00000000" w:rsidRPr="00000000" w14:paraId="0000001B">
      <w:pPr>
        <w:pageBreakBefore w:val="0"/>
        <w:ind w:firstLine="0"/>
        <w:jc w:val="center"/>
        <w:rPr/>
        <w:sectPr>
          <w:headerReference r:id="rId8" w:type="default"/>
          <w:headerReference r:id="rId9" w:type="first"/>
          <w:pgSz w:h="16838" w:w="11906" w:orient="portrait"/>
          <w:pgMar w:bottom="1134" w:top="1701" w:left="1701" w:right="1134" w:header="1134" w:footer="709"/>
          <w:pgNumType w:start="1"/>
          <w:titlePg w:val="1"/>
        </w:sectPr>
      </w:pPr>
      <w:r w:rsidDel="00000000" w:rsidR="00000000" w:rsidRPr="00000000">
        <w:rPr>
          <w:b w:val="1"/>
          <w:rtl w:val="0"/>
        </w:rPr>
        <w:t xml:space="preserve">2022</w:t>
      </w:r>
      <w:r w:rsidDel="00000000" w:rsidR="00000000" w:rsidRPr="00000000">
        <w:rPr>
          <w:rtl w:val="0"/>
        </w:rPr>
      </w:r>
    </w:p>
    <w:p w:rsidR="00000000" w:rsidDel="00000000" w:rsidP="00000000" w:rsidRDefault="00000000" w:rsidRPr="00000000" w14:paraId="0000001C">
      <w:pPr>
        <w:pageBreakBefore w:val="0"/>
        <w:spacing w:line="240" w:lineRule="auto"/>
        <w:ind w:firstLine="0"/>
        <w:jc w:val="center"/>
        <w:rPr>
          <w:b w:val="1"/>
        </w:rPr>
      </w:pPr>
      <w:r w:rsidDel="00000000" w:rsidR="00000000" w:rsidRPr="00000000">
        <w:rPr>
          <w:b w:val="1"/>
          <w:rtl w:val="0"/>
        </w:rPr>
        <w:t xml:space="preserve">RESUMO</w:t>
      </w:r>
    </w:p>
    <w:p w:rsidR="00000000" w:rsidDel="00000000" w:rsidP="00000000" w:rsidRDefault="00000000" w:rsidRPr="00000000" w14:paraId="0000001D">
      <w:pPr>
        <w:pageBreakBefore w:val="0"/>
        <w:spacing w:line="240" w:lineRule="auto"/>
        <w:ind w:firstLine="0"/>
        <w:jc w:val="center"/>
        <w:rPr>
          <w:b w:val="1"/>
        </w:rPr>
      </w:pPr>
      <w:r w:rsidDel="00000000" w:rsidR="00000000" w:rsidRPr="00000000">
        <w:rPr>
          <w:rtl w:val="0"/>
        </w:rPr>
      </w:r>
    </w:p>
    <w:p w:rsidR="00000000" w:rsidDel="00000000" w:rsidP="00000000" w:rsidRDefault="00000000" w:rsidRPr="00000000" w14:paraId="0000001E">
      <w:pPr>
        <w:pageBreakBefore w:val="0"/>
        <w:spacing w:line="240" w:lineRule="auto"/>
        <w:ind w:firstLine="0"/>
        <w:jc w:val="left"/>
        <w:rPr>
          <w:color w:val="ff0000"/>
        </w:rPr>
      </w:pPr>
      <w:r w:rsidDel="00000000" w:rsidR="00000000" w:rsidRPr="00000000">
        <w:rPr>
          <w:rtl w:val="0"/>
        </w:rPr>
      </w:r>
    </w:p>
    <w:p w:rsidR="00000000" w:rsidDel="00000000" w:rsidP="00000000" w:rsidRDefault="00000000" w:rsidRPr="00000000" w14:paraId="0000001F">
      <w:pPr>
        <w:pageBreakBefore w:val="0"/>
        <w:shd w:fill="ffffff" w:val="clear"/>
        <w:ind w:firstLine="708"/>
        <w:rPr>
          <w:color w:val="333333"/>
        </w:rPr>
      </w:pPr>
      <w:r w:rsidDel="00000000" w:rsidR="00000000" w:rsidRPr="00000000">
        <w:rPr>
          <w:color w:val="333333"/>
          <w:rtl w:val="0"/>
        </w:rPr>
        <w:t xml:space="preserve">É um texto único, sem parágrafo, de 150 a 250 palavras, com espaçamento simples e fonte 12, onde se descreve de forma clara e resumida as ideias do trabalho. Deve conter título, objetivos, metodologia, coleta e análise de dados e conclusões. Deixar 2 espaços de 1,5 para colocar as palavras chaves, que são separadas por pontos (letras iniciais maiúsculas).</w:t>
      </w:r>
    </w:p>
    <w:p w:rsidR="00000000" w:rsidDel="00000000" w:rsidP="00000000" w:rsidRDefault="00000000" w:rsidRPr="00000000" w14:paraId="00000020">
      <w:pPr>
        <w:pageBreakBefore w:val="0"/>
        <w:ind w:firstLine="0"/>
        <w:rPr>
          <w:color w:val="ff0000"/>
        </w:rPr>
      </w:pPr>
      <w:r w:rsidDel="00000000" w:rsidR="00000000" w:rsidRPr="00000000">
        <w:rPr>
          <w:rtl w:val="0"/>
        </w:rPr>
      </w:r>
    </w:p>
    <w:p w:rsidR="00000000" w:rsidDel="00000000" w:rsidP="00000000" w:rsidRDefault="00000000" w:rsidRPr="00000000" w14:paraId="00000021">
      <w:pPr>
        <w:pageBreakBefore w:val="0"/>
        <w:ind w:firstLine="0"/>
        <w:jc w:val="left"/>
        <w:rPr>
          <w:sz w:val="20"/>
          <w:szCs w:val="20"/>
        </w:rPr>
      </w:pPr>
      <w:r w:rsidDel="00000000" w:rsidR="00000000" w:rsidRPr="00000000">
        <w:rPr>
          <w:b w:val="1"/>
          <w:rtl w:val="0"/>
        </w:rPr>
        <w:t xml:space="preserve">Palavras chave: </w:t>
      </w:r>
      <w:r w:rsidDel="00000000" w:rsidR="00000000" w:rsidRPr="00000000">
        <w:rPr>
          <w:color w:val="ff0000"/>
          <w:rtl w:val="0"/>
        </w:rPr>
        <w:t xml:space="preserve">De 3 a 5 palavras que identifiquem o trabalho. </w:t>
      </w:r>
      <w:r w:rsidDel="00000000" w:rsidR="00000000" w:rsidRPr="00000000">
        <w:rPr>
          <w:rtl w:val="0"/>
        </w:rPr>
        <w:t xml:space="preserve">Palavra 1. Palavra 2. Palavra 3.</w:t>
      </w:r>
      <w:r w:rsidDel="00000000" w:rsidR="00000000" w:rsidRPr="00000000">
        <w:rPr>
          <w:rtl w:val="0"/>
        </w:rPr>
      </w:r>
    </w:p>
    <w:p w:rsidR="00000000" w:rsidDel="00000000" w:rsidP="00000000" w:rsidRDefault="00000000" w:rsidRPr="00000000" w14:paraId="00000022">
      <w:pPr>
        <w:pageBreakBefore w:val="0"/>
        <w:ind w:firstLine="0"/>
        <w:rPr>
          <w:color w:val="ff0000"/>
        </w:rPr>
      </w:pPr>
      <w:r w:rsidDel="00000000" w:rsidR="00000000" w:rsidRPr="00000000">
        <w:rPr>
          <w:rtl w:val="0"/>
        </w:rPr>
      </w:r>
    </w:p>
    <w:p w:rsidR="00000000" w:rsidDel="00000000" w:rsidP="00000000" w:rsidRDefault="00000000" w:rsidRPr="00000000" w14:paraId="00000023">
      <w:pPr>
        <w:pageBreakBefore w:val="0"/>
        <w:ind w:firstLine="0"/>
        <w:rPr>
          <w:color w:val="ff0000"/>
        </w:rPr>
      </w:pPr>
      <w:r w:rsidDel="00000000" w:rsidR="00000000" w:rsidRPr="00000000">
        <w:rPr>
          <w:color w:val="ff0000"/>
          <w:rtl w:val="0"/>
        </w:rPr>
        <w:t xml:space="preserve">Exemplo:</w:t>
      </w:r>
    </w:p>
    <w:p w:rsidR="00000000" w:rsidDel="00000000" w:rsidP="00000000" w:rsidRDefault="00000000" w:rsidRPr="00000000" w14:paraId="00000024">
      <w:pPr>
        <w:pageBreakBefore w:val="0"/>
        <w:ind w:firstLine="708"/>
        <w:rPr>
          <w:color w:val="ff0000"/>
        </w:rPr>
      </w:pPr>
      <w:r w:rsidDel="00000000" w:rsidR="00000000" w:rsidRPr="00000000">
        <w:rPr>
          <w:color w:val="ff0000"/>
          <w:rtl w:val="0"/>
        </w:rPr>
        <w:t xml:space="preserve">O trabalho consiste na xxxxxx xxxxx xxxxxxx xxxxxxxxx xxxxxx xxxx xxxx xxxx xxxxxxxx xxxxxxxx xxxxxx xxxxxx xxxxxxxxx xxxxxxxx xxxxxxxxxxxx xxxxxxxxxxx xxxx xxxxxxxxx xxxxx xxxxxxxxxx xxxxxxx xxxxxxxxx xxxxxx xxxxxxxxxx  xxxxxxx xxxxxx  xxxxxxxx  xxxxxxxxxx xxxxxxxxxxxxxx xxxxxxxxxxxxxxxxx xxxxxxxxxxxxxx  xxxxxxxxx xxxxxxxx xxxxxxxxxx xxxxxxxxxx xxxxxxxxx xxxxxxxxx xxxxxxxx xxxxxxxxx xxxxxxxxx xxxxxxxxx xxxxxxxxxxx xxxxxxxxx xxxxxxxxxx xxxxxxxxxx xxxxxxxx xxxxxxxxx xxxxxxxxxx xxxxxxxxxxxx xxxxxxxxxx xxxxxxxxxxx xxxxxxxxxxx xxxxx xxxxxx xxxxx.</w:t>
      </w:r>
    </w:p>
    <w:p w:rsidR="00000000" w:rsidDel="00000000" w:rsidP="00000000" w:rsidRDefault="00000000" w:rsidRPr="00000000" w14:paraId="00000025">
      <w:pPr>
        <w:pageBreakBefore w:val="0"/>
        <w:ind w:firstLine="0"/>
        <w:rPr>
          <w:color w:val="ff0000"/>
        </w:rPr>
      </w:pPr>
      <w:r w:rsidDel="00000000" w:rsidR="00000000" w:rsidRPr="00000000">
        <w:rPr>
          <w:rtl w:val="0"/>
        </w:rPr>
      </w:r>
    </w:p>
    <w:p w:rsidR="00000000" w:rsidDel="00000000" w:rsidP="00000000" w:rsidRDefault="00000000" w:rsidRPr="00000000" w14:paraId="00000026">
      <w:pPr>
        <w:pageBreakBefore w:val="0"/>
        <w:ind w:firstLine="0"/>
        <w:jc w:val="left"/>
        <w:rPr>
          <w:color w:val="ff0000"/>
          <w:sz w:val="20"/>
          <w:szCs w:val="20"/>
        </w:rPr>
      </w:pPr>
      <w:r w:rsidDel="00000000" w:rsidR="00000000" w:rsidRPr="00000000">
        <w:rPr>
          <w:b w:val="1"/>
          <w:color w:val="ff0000"/>
          <w:rtl w:val="0"/>
        </w:rPr>
        <w:t xml:space="preserve">Palavras chave: </w:t>
      </w:r>
      <w:r w:rsidDel="00000000" w:rsidR="00000000" w:rsidRPr="00000000">
        <w:rPr>
          <w:color w:val="ff0000"/>
          <w:rtl w:val="0"/>
        </w:rPr>
        <w:t xml:space="preserve">Palavra 1. Palavra 2. Palavra 3.</w:t>
      </w:r>
      <w:r w:rsidDel="00000000" w:rsidR="00000000" w:rsidRPr="00000000">
        <w:rPr>
          <w:rtl w:val="0"/>
        </w:rPr>
      </w:r>
    </w:p>
    <w:p w:rsidR="00000000" w:rsidDel="00000000" w:rsidP="00000000" w:rsidRDefault="00000000" w:rsidRPr="00000000" w14:paraId="00000027">
      <w:pPr>
        <w:pageBreakBefore w:val="0"/>
        <w:ind w:firstLine="0"/>
        <w:rPr>
          <w:color w:val="ff0000"/>
        </w:rPr>
      </w:pPr>
      <w:r w:rsidDel="00000000" w:rsidR="00000000" w:rsidRPr="00000000">
        <w:rPr>
          <w:rtl w:val="0"/>
        </w:rPr>
      </w:r>
    </w:p>
    <w:p w:rsidR="00000000" w:rsidDel="00000000" w:rsidP="00000000" w:rsidRDefault="00000000" w:rsidRPr="00000000" w14:paraId="00000028">
      <w:pPr>
        <w:pageBreakBefore w:val="0"/>
        <w:ind w:firstLine="0"/>
        <w:rPr>
          <w:color w:val="ff0000"/>
        </w:rPr>
      </w:pPr>
      <w:r w:rsidDel="00000000" w:rsidR="00000000" w:rsidRPr="00000000">
        <w:rPr>
          <w:color w:val="ff0000"/>
          <w:rtl w:val="0"/>
        </w:rPr>
        <w:t xml:space="preserve"> </w:t>
      </w:r>
    </w:p>
    <w:p w:rsidR="00000000" w:rsidDel="00000000" w:rsidP="00000000" w:rsidRDefault="00000000" w:rsidRPr="00000000" w14:paraId="00000029">
      <w:pPr>
        <w:pageBreakBefore w:val="0"/>
        <w:ind w:firstLine="0"/>
        <w:rPr>
          <w:b w:val="1"/>
          <w:color w:val="ff0000"/>
        </w:rPr>
        <w:sectPr>
          <w:headerReference r:id="rId10" w:type="default"/>
          <w:type w:val="nextPage"/>
          <w:pgSz w:h="16838" w:w="11906" w:orient="portrait"/>
          <w:pgMar w:bottom="1134" w:top="1701" w:left="1701" w:right="1134" w:header="1134" w:footer="709"/>
          <w:titlePg w:val="1"/>
        </w:sectPr>
      </w:pPr>
      <w:r w:rsidDel="00000000" w:rsidR="00000000" w:rsidRPr="00000000">
        <w:rPr>
          <w:rtl w:val="0"/>
        </w:rPr>
      </w:r>
    </w:p>
    <w:p w:rsidR="00000000" w:rsidDel="00000000" w:rsidP="00000000" w:rsidRDefault="00000000" w:rsidRPr="00000000" w14:paraId="0000002A">
      <w:pPr>
        <w:pageBreakBefore w:val="0"/>
        <w:jc w:val="center"/>
        <w:rPr>
          <w:b w:val="1"/>
        </w:rPr>
      </w:pPr>
      <w:r w:rsidDel="00000000" w:rsidR="00000000" w:rsidRPr="00000000">
        <w:rPr>
          <w:b w:val="1"/>
          <w:rtl w:val="0"/>
        </w:rPr>
        <w:t xml:space="preserve">ABSTRACT</w:t>
      </w:r>
    </w:p>
    <w:p w:rsidR="00000000" w:rsidDel="00000000" w:rsidP="00000000" w:rsidRDefault="00000000" w:rsidRPr="00000000" w14:paraId="0000002B">
      <w:pPr>
        <w:pageBreakBefore w:val="0"/>
        <w:rPr>
          <w:color w:val="ff0000"/>
        </w:rPr>
      </w:pPr>
      <w:r w:rsidDel="00000000" w:rsidR="00000000" w:rsidRPr="00000000">
        <w:rPr>
          <w:rtl w:val="0"/>
        </w:rPr>
      </w:r>
    </w:p>
    <w:p w:rsidR="00000000" w:rsidDel="00000000" w:rsidP="00000000" w:rsidRDefault="00000000" w:rsidRPr="00000000" w14:paraId="0000002C">
      <w:pPr>
        <w:pageBreakBefore w:val="0"/>
        <w:shd w:fill="ffffff" w:val="clear"/>
        <w:ind w:firstLine="708"/>
        <w:rPr>
          <w:color w:val="333333"/>
        </w:rPr>
      </w:pPr>
      <w:r w:rsidDel="00000000" w:rsidR="00000000" w:rsidRPr="00000000">
        <w:rPr>
          <w:color w:val="333333"/>
          <w:rtl w:val="0"/>
        </w:rPr>
        <w:t xml:space="preserve">É um texto único em inglês, sem parágrafo, de 150 a 250 palavras, com espaçamento simples e fonte 12, onde se descreve de forma clara e resumida as ideias do trabalho. Deve conter título, objetivos, metodologia, coleta e análise de dados e conclusões. Deixar 2 espaços de 1,5 para colocar as palavras chaves, que são separadas por pontos (letras iniciais maiúsculas).</w:t>
      </w:r>
    </w:p>
    <w:p w:rsidR="00000000" w:rsidDel="00000000" w:rsidP="00000000" w:rsidRDefault="00000000" w:rsidRPr="00000000" w14:paraId="0000002D">
      <w:pPr>
        <w:pageBreakBefore w:val="0"/>
        <w:rPr>
          <w:color w:val="ff0000"/>
        </w:rPr>
      </w:pPr>
      <w:r w:rsidDel="00000000" w:rsidR="00000000" w:rsidRPr="00000000">
        <w:rPr>
          <w:rtl w:val="0"/>
        </w:rPr>
      </w:r>
    </w:p>
    <w:p w:rsidR="00000000" w:rsidDel="00000000" w:rsidP="00000000" w:rsidRDefault="00000000" w:rsidRPr="00000000" w14:paraId="0000002E">
      <w:pPr>
        <w:pageBreakBefore w:val="0"/>
        <w:rPr>
          <w:color w:val="ff0000"/>
        </w:rPr>
      </w:pPr>
      <w:r w:rsidDel="00000000" w:rsidR="00000000" w:rsidRPr="00000000">
        <w:rPr>
          <w:rtl w:val="0"/>
        </w:rPr>
      </w:r>
    </w:p>
    <w:p w:rsidR="00000000" w:rsidDel="00000000" w:rsidP="00000000" w:rsidRDefault="00000000" w:rsidRPr="00000000" w14:paraId="0000002F">
      <w:pPr>
        <w:pageBreakBefore w:val="0"/>
        <w:ind w:firstLine="0"/>
        <w:rPr/>
      </w:pPr>
      <w:r w:rsidDel="00000000" w:rsidR="00000000" w:rsidRPr="00000000">
        <w:rPr>
          <w:b w:val="1"/>
          <w:rtl w:val="0"/>
        </w:rPr>
        <w:t xml:space="preserve">Keywords:</w:t>
      </w:r>
      <w:r w:rsidDel="00000000" w:rsidR="00000000" w:rsidRPr="00000000">
        <w:rPr>
          <w:color w:val="ff0000"/>
          <w:rtl w:val="0"/>
        </w:rPr>
        <w:t xml:space="preserve"> </w:t>
      </w:r>
      <w:r w:rsidDel="00000000" w:rsidR="00000000" w:rsidRPr="00000000">
        <w:rPr>
          <w:rtl w:val="0"/>
        </w:rPr>
        <w:t xml:space="preserve">Palavra 1. Palavra 2. Palavra 3.</w:t>
      </w:r>
    </w:p>
    <w:p w:rsidR="00000000" w:rsidDel="00000000" w:rsidP="00000000" w:rsidRDefault="00000000" w:rsidRPr="00000000" w14:paraId="00000030">
      <w:pPr>
        <w:pageBreakBefore w:val="0"/>
        <w:rPr>
          <w:color w:val="ff0000"/>
          <w:sz w:val="23"/>
          <w:szCs w:val="23"/>
        </w:rPr>
      </w:pPr>
      <w:r w:rsidDel="00000000" w:rsidR="00000000" w:rsidRPr="00000000">
        <w:rPr>
          <w:rtl w:val="0"/>
        </w:rPr>
      </w:r>
    </w:p>
    <w:p w:rsidR="00000000" w:rsidDel="00000000" w:rsidP="00000000" w:rsidRDefault="00000000" w:rsidRPr="00000000" w14:paraId="00000031">
      <w:pPr>
        <w:pageBreakBefore w:val="0"/>
        <w:rPr>
          <w:color w:val="ff0000"/>
          <w:sz w:val="23"/>
          <w:szCs w:val="23"/>
        </w:rPr>
      </w:pPr>
      <w:r w:rsidDel="00000000" w:rsidR="00000000" w:rsidRPr="00000000">
        <w:rPr>
          <w:rtl w:val="0"/>
        </w:rPr>
      </w:r>
    </w:p>
    <w:p w:rsidR="00000000" w:rsidDel="00000000" w:rsidP="00000000" w:rsidRDefault="00000000" w:rsidRPr="00000000" w14:paraId="00000032">
      <w:pPr>
        <w:pageBreakBefore w:val="0"/>
        <w:rPr>
          <w:color w:val="ff0000"/>
          <w:sz w:val="23"/>
          <w:szCs w:val="23"/>
        </w:rPr>
        <w:sectPr>
          <w:type w:val="nextPage"/>
          <w:pgSz w:h="16838" w:w="11906" w:orient="portrait"/>
          <w:pgMar w:bottom="1134" w:top="1701" w:left="1701" w:right="1134" w:header="1134" w:footer="709"/>
          <w:titlePg w:val="1"/>
        </w:sectPr>
      </w:pPr>
      <w:r w:rsidDel="00000000" w:rsidR="00000000" w:rsidRPr="00000000">
        <w:rPr>
          <w:rtl w:val="0"/>
        </w:rPr>
      </w:r>
    </w:p>
    <w:p w:rsidR="00000000" w:rsidDel="00000000" w:rsidP="00000000" w:rsidRDefault="00000000" w:rsidRPr="00000000" w14:paraId="00000033">
      <w:pPr>
        <w:pageBreakBefore w:val="0"/>
        <w:ind w:firstLine="0"/>
        <w:jc w:val="center"/>
        <w:rPr>
          <w:b w:val="1"/>
        </w:rPr>
      </w:pPr>
      <w:r w:rsidDel="00000000" w:rsidR="00000000" w:rsidRPr="00000000">
        <w:rPr>
          <w:b w:val="1"/>
          <w:rtl w:val="0"/>
        </w:rPr>
        <w:t xml:space="preserve">LISTA DE ILUSTRAÇÕES</w:t>
      </w:r>
    </w:p>
    <w:p w:rsidR="00000000" w:rsidDel="00000000" w:rsidP="00000000" w:rsidRDefault="00000000" w:rsidRPr="00000000" w14:paraId="00000034">
      <w:pPr>
        <w:pageBreakBefore w:val="0"/>
        <w:ind w:firstLine="0"/>
        <w:jc w:val="left"/>
        <w:rPr>
          <w:color w:val="ff0000"/>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 – Título da figura</w:t>
              <w:tab/>
              <w:t xml:space="preserve">10</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1 – Título do quadro</w:t>
              <w:tab/>
              <w:t xml:space="preserve">10</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2 – Título do quadro</w:t>
              <w:tab/>
              <w:t xml:space="preserve">10</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Tabela 1 – Título da tabela</w:t>
              <w:tab/>
              <w:t xml:space="preserve">11</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Tabela 2 – Título da tabela</w:t>
              <w:tab/>
              <w:t xml:space="preserve">11</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2 – Título da figura</w:t>
              <w:tab/>
              <w:t xml:space="preserve">12</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3 – Título da figura</w:t>
              <w:tab/>
              <w:t xml:space="preserve">13</w:t>
            </w:r>
          </w:hyperlink>
          <w:r w:rsidDel="00000000" w:rsidR="00000000" w:rsidRPr="00000000">
            <w:rPr>
              <w:rtl w:val="0"/>
            </w:rPr>
          </w:r>
        </w:p>
        <w:p w:rsidR="00000000" w:rsidDel="00000000" w:rsidP="00000000" w:rsidRDefault="00000000" w:rsidRPr="00000000" w14:paraId="0000003C">
          <w:pPr>
            <w:pageBreakBefore w:val="0"/>
            <w:spacing w:line="240" w:lineRule="auto"/>
            <w:ind w:firstLine="0"/>
            <w:jc w:val="left"/>
            <w:rPr>
              <w:color w:val="000000"/>
              <w:sz w:val="23"/>
              <w:szCs w:val="23"/>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pageBreakBefore w:val="0"/>
        <w:spacing w:line="240" w:lineRule="auto"/>
        <w:ind w:firstLine="0"/>
        <w:jc w:val="left"/>
        <w:rPr>
          <w:color w:val="000000"/>
          <w:sz w:val="23"/>
          <w:szCs w:val="23"/>
        </w:rPr>
      </w:pPr>
      <w:r w:rsidDel="00000000" w:rsidR="00000000" w:rsidRPr="00000000">
        <w:rPr>
          <w:rtl w:val="0"/>
        </w:rPr>
      </w:r>
    </w:p>
    <w:p w:rsidR="00000000" w:rsidDel="00000000" w:rsidP="00000000" w:rsidRDefault="00000000" w:rsidRPr="00000000" w14:paraId="0000003E">
      <w:pPr>
        <w:pageBreakBefore w:val="0"/>
        <w:spacing w:line="240" w:lineRule="auto"/>
        <w:ind w:firstLine="0"/>
        <w:jc w:val="left"/>
        <w:rPr>
          <w:color w:val="000000"/>
          <w:sz w:val="23"/>
          <w:szCs w:val="23"/>
        </w:rPr>
      </w:pPr>
      <w:r w:rsidDel="00000000" w:rsidR="00000000" w:rsidRPr="00000000">
        <w:rPr>
          <w:rtl w:val="0"/>
        </w:rPr>
      </w:r>
    </w:p>
    <w:p w:rsidR="00000000" w:rsidDel="00000000" w:rsidP="00000000" w:rsidRDefault="00000000" w:rsidRPr="00000000" w14:paraId="0000003F">
      <w:pPr>
        <w:pageBreakBefore w:val="0"/>
        <w:spacing w:line="240" w:lineRule="auto"/>
        <w:ind w:firstLine="0"/>
        <w:jc w:val="left"/>
        <w:rPr>
          <w:color w:val="000000"/>
          <w:sz w:val="23"/>
          <w:szCs w:val="23"/>
        </w:rPr>
      </w:pPr>
      <w:r w:rsidDel="00000000" w:rsidR="00000000" w:rsidRPr="00000000">
        <w:rPr>
          <w:rtl w:val="0"/>
        </w:rPr>
      </w:r>
    </w:p>
    <w:p w:rsidR="00000000" w:rsidDel="00000000" w:rsidP="00000000" w:rsidRDefault="00000000" w:rsidRPr="00000000" w14:paraId="00000040">
      <w:pPr>
        <w:pageBreakBefore w:val="0"/>
        <w:spacing w:line="240" w:lineRule="auto"/>
        <w:ind w:firstLine="0"/>
        <w:jc w:val="left"/>
        <w:rPr>
          <w:color w:val="000000"/>
          <w:sz w:val="23"/>
          <w:szCs w:val="23"/>
        </w:rPr>
        <w:sectPr>
          <w:type w:val="nextPage"/>
          <w:pgSz w:h="16838" w:w="11906" w:orient="portrait"/>
          <w:pgMar w:bottom="1134" w:top="1701" w:left="1701" w:right="1134" w:header="1134" w:footer="709"/>
          <w:titlePg w:val="1"/>
        </w:sectPr>
      </w:pPr>
      <w:r w:rsidDel="00000000" w:rsidR="00000000" w:rsidRPr="00000000">
        <w:rPr>
          <w:rtl w:val="0"/>
        </w:rPr>
      </w:r>
    </w:p>
    <w:p w:rsidR="00000000" w:rsidDel="00000000" w:rsidP="00000000" w:rsidRDefault="00000000" w:rsidRPr="00000000" w14:paraId="00000041">
      <w:pPr>
        <w:pageBreakBefore w:val="0"/>
        <w:spacing w:after="480" w:line="240" w:lineRule="auto"/>
        <w:jc w:val="center"/>
        <w:rPr>
          <w:b w:val="1"/>
        </w:rPr>
      </w:pPr>
      <w:r w:rsidDel="00000000" w:rsidR="00000000" w:rsidRPr="00000000">
        <w:rPr>
          <w:b w:val="1"/>
          <w:rtl w:val="0"/>
        </w:rPr>
        <w:t xml:space="preserve">SUMÁRIO</w:t>
      </w:r>
    </w:p>
    <w:sdt>
      <w:sdtPr>
        <w:docPartObj>
          <w:docPartGallery w:val="Table of Contents"/>
          <w:docPartUnique w:val="1"/>
        </w:docPartObj>
      </w:sdtPr>
      <w:sdtContent>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1fob9te">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1 INTRODUÇÃO</w:t>
              <w:tab/>
              <w:t xml:space="preserve">6</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2 </w:t>
            </w:r>
          </w:hyperlink>
          <w:hyperlink w:anchor="_3znysh7">
            <w:r w:rsidDel="00000000" w:rsidR="00000000" w:rsidRPr="00000000">
              <w:rPr>
                <w:b w:val="1"/>
                <w:smallCaps w:val="1"/>
                <w:rtl w:val="0"/>
              </w:rPr>
              <w:t xml:space="preserve">REVISÃO TEÓRICA</w:t>
            </w:r>
          </w:hyperlink>
          <w:hyperlink w:anchor="_3znysh7">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2.1 SUBTÍTULO</w:t>
              <w:tab/>
              <w:t xml:space="preserve">8</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2.2 SUBTÍTULO</w:t>
              <w:tab/>
              <w:t xml:space="preserve">8</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2.1 Anemia</w:t>
              <w:tab/>
              <w:t xml:space="preserve">8</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2.2.1 Seção terciária </w:t>
            </w:r>
          </w:hyperlink>
          <w:hyperlink w:anchor="_1t3h5sf">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(se houver)</w:t>
            </w:r>
          </w:hyperlink>
          <w:hyperlink w:anchor="_1t3h5sf">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3 METODOLOGIA</w:t>
              <w:tab/>
              <w:t xml:space="preserve">14</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4 ANÁLISE DE DADOS</w:t>
              <w:tab/>
              <w:t xml:space="preserve">15</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5 CONSIDERAÇÕES FINAIS</w:t>
              <w:tab/>
              <w:t xml:space="preserve">16</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REFERÊNCIAS</w:t>
              <w:tab/>
              <w:t xml:space="preserve">17</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APÊNDICE A – Título do apêndice</w:t>
              <w:tab/>
              <w:t xml:space="preserve">18</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pPr>
          <w:hyperlink w:anchor="_3as4poj">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ANEXO A – Título do anexo</w:t>
              <w:tab/>
              <w:t xml:space="preserve">19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E">
      <w:pPr>
        <w:pageBreakBefore w:val="0"/>
        <w:spacing w:line="240" w:lineRule="auto"/>
        <w:jc w:val="center"/>
        <w:rPr/>
      </w:pPr>
      <w:r w:rsidDel="00000000" w:rsidR="00000000" w:rsidRPr="00000000">
        <w:rPr>
          <w:rtl w:val="0"/>
        </w:rPr>
      </w:r>
    </w:p>
    <w:p w:rsidR="00000000" w:rsidDel="00000000" w:rsidP="00000000" w:rsidRDefault="00000000" w:rsidRPr="00000000" w14:paraId="0000004F">
      <w:pPr>
        <w:pageBreakBefore w:val="0"/>
        <w:spacing w:line="240" w:lineRule="auto"/>
        <w:jc w:val="center"/>
        <w:rPr/>
      </w:pPr>
      <w:r w:rsidDel="00000000" w:rsidR="00000000" w:rsidRPr="00000000">
        <w:rPr>
          <w:rtl w:val="0"/>
        </w:rPr>
      </w:r>
    </w:p>
    <w:p w:rsidR="00000000" w:rsidDel="00000000" w:rsidP="00000000" w:rsidRDefault="00000000" w:rsidRPr="00000000" w14:paraId="00000050">
      <w:pPr>
        <w:pageBreakBefore w:val="0"/>
        <w:spacing w:line="240" w:lineRule="auto"/>
        <w:jc w:val="center"/>
        <w:rPr/>
      </w:pPr>
      <w:r w:rsidDel="00000000" w:rsidR="00000000" w:rsidRPr="00000000">
        <w:rPr>
          <w:rtl w:val="0"/>
        </w:rPr>
      </w:r>
    </w:p>
    <w:p w:rsidR="00000000" w:rsidDel="00000000" w:rsidP="00000000" w:rsidRDefault="00000000" w:rsidRPr="00000000" w14:paraId="00000051">
      <w:pPr>
        <w:pageBreakBefore w:val="0"/>
        <w:spacing w:line="240" w:lineRule="auto"/>
        <w:jc w:val="center"/>
        <w:rPr/>
      </w:pPr>
      <w:r w:rsidDel="00000000" w:rsidR="00000000" w:rsidRPr="00000000">
        <w:rPr>
          <w:rtl w:val="0"/>
        </w:rPr>
      </w:r>
    </w:p>
    <w:p w:rsidR="00000000" w:rsidDel="00000000" w:rsidP="00000000" w:rsidRDefault="00000000" w:rsidRPr="00000000" w14:paraId="00000052">
      <w:pPr>
        <w:pageBreakBefore w:val="0"/>
        <w:spacing w:line="240" w:lineRule="auto"/>
        <w:jc w:val="center"/>
        <w:rPr/>
      </w:pPr>
      <w:r w:rsidDel="00000000" w:rsidR="00000000" w:rsidRPr="00000000">
        <w:rPr>
          <w:rtl w:val="0"/>
        </w:rPr>
      </w:r>
    </w:p>
    <w:p w:rsidR="00000000" w:rsidDel="00000000" w:rsidP="00000000" w:rsidRDefault="00000000" w:rsidRPr="00000000" w14:paraId="00000053">
      <w:pPr>
        <w:pageBreakBefore w:val="0"/>
        <w:spacing w:line="240" w:lineRule="auto"/>
        <w:jc w:val="center"/>
        <w:rPr/>
      </w:pPr>
      <w:r w:rsidDel="00000000" w:rsidR="00000000" w:rsidRPr="00000000">
        <w:rPr>
          <w:rtl w:val="0"/>
        </w:rPr>
      </w:r>
    </w:p>
    <w:p w:rsidR="00000000" w:rsidDel="00000000" w:rsidP="00000000" w:rsidRDefault="00000000" w:rsidRPr="00000000" w14:paraId="00000054">
      <w:pPr>
        <w:pageBreakBefore w:val="0"/>
        <w:spacing w:line="240" w:lineRule="auto"/>
        <w:jc w:val="center"/>
        <w:rPr/>
      </w:pPr>
      <w:r w:rsidDel="00000000" w:rsidR="00000000" w:rsidRPr="00000000">
        <w:rPr>
          <w:rtl w:val="0"/>
        </w:rPr>
      </w:r>
    </w:p>
    <w:p w:rsidR="00000000" w:rsidDel="00000000" w:rsidP="00000000" w:rsidRDefault="00000000" w:rsidRPr="00000000" w14:paraId="00000055">
      <w:pPr>
        <w:pageBreakBefore w:val="0"/>
        <w:spacing w:after="160" w:line="259" w:lineRule="auto"/>
        <w:ind w:firstLine="0"/>
        <w:jc w:val="left"/>
        <w:rPr>
          <w:b w:val="1"/>
          <w:smallCaps w:val="1"/>
        </w:rPr>
      </w:pPr>
      <w:bookmarkStart w:colFirst="0" w:colLast="0" w:name="_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56">
      <w:pPr>
        <w:pStyle w:val="Heading1"/>
        <w:pageBreakBefore w:val="0"/>
        <w:rPr/>
      </w:pPr>
      <w:bookmarkStart w:colFirst="0" w:colLast="0" w:name="_1fob9te" w:id="2"/>
      <w:bookmarkEnd w:id="2"/>
      <w:r w:rsidDel="00000000" w:rsidR="00000000" w:rsidRPr="00000000">
        <w:rPr>
          <w:rtl w:val="0"/>
        </w:rPr>
        <w:t xml:space="preserve">1 INTRODUÇÃO </w:t>
      </w:r>
    </w:p>
    <w:p w:rsidR="00000000" w:rsidDel="00000000" w:rsidP="00000000" w:rsidRDefault="00000000" w:rsidRPr="00000000" w14:paraId="00000057">
      <w:pPr>
        <w:pageBreakBefore w:val="0"/>
        <w:rPr/>
      </w:pPr>
      <w:r w:rsidDel="00000000" w:rsidR="00000000" w:rsidRPr="00000000">
        <w:rPr>
          <w:rtl w:val="0"/>
        </w:rPr>
        <w:t xml:space="preserve">Deve conter os temas que serão tratados no trabalho, além do problema, da justificativa, hipóteses, e dos objetivos do projeto.</w:t>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color w:val="ff0000"/>
        </w:rPr>
      </w:pPr>
      <w:r w:rsidDel="00000000" w:rsidR="00000000" w:rsidRPr="00000000">
        <w:rPr>
          <w:color w:val="ff0000"/>
          <w:rtl w:val="0"/>
        </w:rPr>
        <w:t xml:space="preserve">Exemplo: </w:t>
      </w:r>
    </w:p>
    <w:p w:rsidR="00000000" w:rsidDel="00000000" w:rsidP="00000000" w:rsidRDefault="00000000" w:rsidRPr="00000000" w14:paraId="0000005A">
      <w:pPr>
        <w:pageBreakBefore w:val="0"/>
        <w:rPr>
          <w:color w:val="ff0000"/>
        </w:rPr>
      </w:pPr>
      <w:r w:rsidDel="00000000" w:rsidR="00000000" w:rsidRPr="00000000">
        <w:rPr>
          <w:color w:val="ff0000"/>
          <w:rtl w:val="0"/>
        </w:rPr>
        <w:t xml:space="preserve">O projeto consiste na elaboração...</w:t>
      </w:r>
    </w:p>
    <w:p w:rsidR="00000000" w:rsidDel="00000000" w:rsidP="00000000" w:rsidRDefault="00000000" w:rsidRPr="00000000" w14:paraId="0000005B">
      <w:pPr>
        <w:pageBreakBefore w:val="0"/>
        <w:rPr>
          <w:color w:val="ff0000"/>
        </w:rPr>
      </w:pPr>
      <w:r w:rsidDel="00000000" w:rsidR="00000000" w:rsidRPr="00000000">
        <w:rPr>
          <w:color w:val="ff0000"/>
          <w:rtl w:val="0"/>
        </w:rPr>
        <w:t xml:space="preserve">Ele ajudaria a prevenir...</w:t>
      </w:r>
    </w:p>
    <w:p w:rsidR="00000000" w:rsidDel="00000000" w:rsidP="00000000" w:rsidRDefault="00000000" w:rsidRPr="00000000" w14:paraId="0000005C">
      <w:pPr>
        <w:pageBreakBefore w:val="0"/>
        <w:rPr>
          <w:color w:val="ff0000"/>
        </w:rPr>
      </w:pPr>
      <w:r w:rsidDel="00000000" w:rsidR="00000000" w:rsidRPr="00000000">
        <w:rPr>
          <w:color w:val="ff0000"/>
          <w:rtl w:val="0"/>
        </w:rPr>
        <w:t xml:space="preserve">Acredita-se ou espera-se que tal...</w:t>
      </w:r>
    </w:p>
    <w:p w:rsidR="00000000" w:rsidDel="00000000" w:rsidP="00000000" w:rsidRDefault="00000000" w:rsidRPr="00000000" w14:paraId="0000005D">
      <w:pPr>
        <w:pageBreakBefore w:val="0"/>
        <w:rPr>
          <w:color w:val="ff0000"/>
        </w:rPr>
      </w:pPr>
      <w:r w:rsidDel="00000000" w:rsidR="00000000" w:rsidRPr="00000000">
        <w:rPr>
          <w:color w:val="ff0000"/>
          <w:rtl w:val="0"/>
        </w:rPr>
        <w:t xml:space="preserve">O projeto objetiva elaborar...</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3">
      <w:pPr>
        <w:pageBreakBefore w:val="0"/>
        <w:spacing w:after="160" w:line="259" w:lineRule="auto"/>
        <w:ind w:firstLine="0"/>
        <w:jc w:val="left"/>
        <w:rPr>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064">
      <w:pPr>
        <w:pStyle w:val="Heading1"/>
        <w:pageBreakBefore w:val="0"/>
        <w:rPr/>
      </w:pPr>
      <w:bookmarkStart w:colFirst="0" w:colLast="0" w:name="_3znysh7" w:id="3"/>
      <w:bookmarkEnd w:id="3"/>
      <w:r w:rsidDel="00000000" w:rsidR="00000000" w:rsidRPr="00000000">
        <w:rPr>
          <w:rtl w:val="0"/>
        </w:rPr>
        <w:t xml:space="preserve">2 REVISÃO TEÓRICA</w:t>
      </w:r>
    </w:p>
    <w:p w:rsidR="00000000" w:rsidDel="00000000" w:rsidP="00000000" w:rsidRDefault="00000000" w:rsidRPr="00000000" w14:paraId="00000065">
      <w:pPr>
        <w:pageBreakBefore w:val="0"/>
        <w:tabs>
          <w:tab w:val="left" w:pos="7938"/>
        </w:tabs>
        <w:rPr/>
      </w:pPr>
      <w:r w:rsidDel="00000000" w:rsidR="00000000" w:rsidRPr="00000000">
        <w:rPr>
          <w:rtl w:val="0"/>
        </w:rPr>
        <w:t xml:space="preserve">É a principal parte do trabalho, que deve conter a exposição do assunto tratado de forma detalhada e completa.</w:t>
      </w:r>
    </w:p>
    <w:p w:rsidR="00000000" w:rsidDel="00000000" w:rsidP="00000000" w:rsidRDefault="00000000" w:rsidRPr="00000000" w14:paraId="00000066">
      <w:pPr>
        <w:pageBreakBefore w:val="0"/>
        <w:tabs>
          <w:tab w:val="left" w:pos="7938"/>
        </w:tabs>
        <w:rPr/>
      </w:pPr>
      <w:r w:rsidDel="00000000" w:rsidR="00000000" w:rsidRPr="00000000">
        <w:rPr>
          <w:rtl w:val="0"/>
        </w:rPr>
        <w:t xml:space="preserve">Quanto à escrita e formatação do texto a linguagem deve ser de </w:t>
      </w:r>
      <w:r w:rsidDel="00000000" w:rsidR="00000000" w:rsidRPr="00000000">
        <w:rPr>
          <w:u w:val="single"/>
          <w:rtl w:val="0"/>
        </w:rPr>
        <w:t xml:space="preserve">forma impessoal</w:t>
      </w:r>
      <w:r w:rsidDel="00000000" w:rsidR="00000000" w:rsidRPr="00000000">
        <w:rPr>
          <w:rtl w:val="0"/>
        </w:rPr>
        <w:t xml:space="preserve"> e o tempo deve ser no presente.</w:t>
      </w:r>
    </w:p>
    <w:p w:rsidR="00000000" w:rsidDel="00000000" w:rsidP="00000000" w:rsidRDefault="00000000" w:rsidRPr="00000000" w14:paraId="00000067">
      <w:pPr>
        <w:pageBreakBefore w:val="0"/>
        <w:tabs>
          <w:tab w:val="left" w:pos="7938"/>
        </w:tabs>
        <w:rPr/>
      </w:pPr>
      <w:r w:rsidDel="00000000" w:rsidR="00000000" w:rsidRPr="00000000">
        <w:rPr>
          <w:rtl w:val="0"/>
        </w:rPr>
      </w:r>
    </w:p>
    <w:p w:rsidR="00000000" w:rsidDel="00000000" w:rsidP="00000000" w:rsidRDefault="00000000" w:rsidRPr="00000000" w14:paraId="00000068">
      <w:pPr>
        <w:pageBreakBefore w:val="0"/>
        <w:tabs>
          <w:tab w:val="left" w:pos="7938"/>
        </w:tabs>
        <w:rPr>
          <w:color w:val="ff0000"/>
        </w:rPr>
      </w:pPr>
      <w:r w:rsidDel="00000000" w:rsidR="00000000" w:rsidRPr="00000000">
        <w:rPr>
          <w:color w:val="ff0000"/>
          <w:rtl w:val="0"/>
        </w:rPr>
        <w:t xml:space="preserve">Exemplo:</w:t>
      </w:r>
    </w:p>
    <w:p w:rsidR="00000000" w:rsidDel="00000000" w:rsidP="00000000" w:rsidRDefault="00000000" w:rsidRPr="00000000" w14:paraId="00000069">
      <w:pPr>
        <w:pageBreakBefore w:val="0"/>
        <w:spacing w:after="360" w:lineRule="auto"/>
        <w:ind w:firstLine="0"/>
        <w:jc w:val="left"/>
        <w:rPr>
          <w:b w:val="1"/>
          <w:color w:val="ff0000"/>
        </w:rPr>
      </w:pPr>
      <w:r w:rsidDel="00000000" w:rsidR="00000000" w:rsidRPr="00000000">
        <w:rPr>
          <w:b w:val="1"/>
          <w:color w:val="ff0000"/>
          <w:rtl w:val="0"/>
        </w:rPr>
        <w:t xml:space="preserve">2 BENEFÍCIOS DA BANANA </w:t>
      </w:r>
    </w:p>
    <w:p w:rsidR="00000000" w:rsidDel="00000000" w:rsidP="00000000" w:rsidRDefault="00000000" w:rsidRPr="00000000" w14:paraId="0000006A">
      <w:pPr>
        <w:pageBreakBefore w:val="0"/>
        <w:rPr>
          <w:color w:val="ff0000"/>
        </w:rPr>
      </w:pPr>
      <w:r w:rsidDel="00000000" w:rsidR="00000000" w:rsidRPr="00000000">
        <w:rPr>
          <w:color w:val="ff0000"/>
          <w:rtl w:val="0"/>
        </w:rPr>
        <w:t xml:space="preserve">Vitaminada, cheia de fibras e sais minerais, há tempos, a banana é acusada de ser indigesta, mas isso só acontece se a consumirmos em excesso. Alguns estudos já comprovaram que a banana tem um efeito antiácido natural no organismo, uma vez que a banana protege a parede estomacal, devido à capacidade de aumentar a produção de células desse revestimento. Dessa maneira, a parede estomacal torna-se mais espessa e, portanto, mais resistente à acidez. (LIMA et al., 2012). </w:t>
      </w:r>
    </w:p>
    <w:p w:rsidR="00000000" w:rsidDel="00000000" w:rsidP="00000000" w:rsidRDefault="00000000" w:rsidRPr="00000000" w14:paraId="0000006B">
      <w:pPr>
        <w:pageBreakBefore w:val="0"/>
        <w:rPr>
          <w:color w:val="ff0000"/>
        </w:rPr>
      </w:pPr>
      <w:r w:rsidDel="00000000" w:rsidR="00000000" w:rsidRPr="00000000">
        <w:rPr>
          <w:color w:val="ff0000"/>
          <w:rtl w:val="0"/>
        </w:rPr>
        <w:t xml:space="preserve">A banana contém três açúcares naturais: Sucrose, frutose e glicose que combinada com fibras, proporciona um substancial aumento de energia. Pesquisas provaram que apenas duas bananas dão energia o suficiente para um exercício intenso de 90 minutos. Não é à toa que a banana é a fruta número um e preferida de todos os atletas no mundo. Mas a energia não é apenas o único benefício, ela ajuda a prevenir um número substancial de doenças: </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Depressão: de acordo com uma recente pesquisa feita com pessoas que sofrem de depressão, muitos se sentiram melhores depois de comer banana. Isso por causa do triptofano, um tipo de proteína que o corpo converte em serotonina, que é conhecida por fazer relaxar e melhora o humor, fazendo com que fique mais alegre. (MANSUR, 2014). </w:t>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Anemia: rica em ferro, a banana pode estimular a produção de hemoglobina no sangue que ajuda no caso de anemia. (MANSUR, 2014). </w:t>
      </w:r>
    </w:p>
    <w:p w:rsidR="00000000" w:rsidDel="00000000" w:rsidP="00000000" w:rsidRDefault="00000000" w:rsidRPr="00000000" w14:paraId="0000006E">
      <w:pPr>
        <w:pageBreakBefore w:val="0"/>
        <w:rPr>
          <w:color w:val="ff0000"/>
        </w:rPr>
      </w:pPr>
      <w:r w:rsidDel="00000000" w:rsidR="00000000" w:rsidRPr="00000000">
        <w:rPr>
          <w:rtl w:val="0"/>
        </w:rPr>
      </w:r>
    </w:p>
    <w:p w:rsidR="00000000" w:rsidDel="00000000" w:rsidP="00000000" w:rsidRDefault="00000000" w:rsidRPr="00000000" w14:paraId="0000006F">
      <w:pPr>
        <w:pStyle w:val="Heading2"/>
        <w:pageBreakBefore w:val="0"/>
        <w:rPr>
          <w:b w:val="1"/>
        </w:rPr>
      </w:pPr>
      <w:bookmarkStart w:colFirst="0" w:colLast="0" w:name="_2et92p0" w:id="4"/>
      <w:bookmarkEnd w:id="4"/>
      <w:r w:rsidDel="00000000" w:rsidR="00000000" w:rsidRPr="00000000">
        <w:rPr>
          <w:b w:val="0"/>
          <w:rtl w:val="0"/>
        </w:rPr>
        <w:t xml:space="preserve">2.1 </w:t>
      </w:r>
      <w:r w:rsidDel="00000000" w:rsidR="00000000" w:rsidRPr="00000000">
        <w:rPr>
          <w:rtl w:val="0"/>
        </w:rPr>
        <w:t xml:space="preserve">SUBTÍTULO</w:t>
      </w:r>
      <w:r w:rsidDel="00000000" w:rsidR="00000000" w:rsidRPr="00000000">
        <w:rPr>
          <w:rtl w:val="0"/>
        </w:rPr>
      </w:r>
    </w:p>
    <w:p w:rsidR="00000000" w:rsidDel="00000000" w:rsidP="00000000" w:rsidRDefault="00000000" w:rsidRPr="00000000" w14:paraId="00000070">
      <w:pPr>
        <w:pageBreakBefore w:val="0"/>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71">
      <w:pPr>
        <w:pStyle w:val="Heading2"/>
        <w:pageBreakBefore w:val="0"/>
        <w:rPr>
          <w:b w:val="0"/>
        </w:rPr>
      </w:pPr>
      <w:bookmarkStart w:colFirst="0" w:colLast="0" w:name="_tyjcwt" w:id="5"/>
      <w:bookmarkEnd w:id="5"/>
      <w:r w:rsidDel="00000000" w:rsidR="00000000" w:rsidRPr="00000000">
        <w:rPr>
          <w:b w:val="0"/>
          <w:rtl w:val="0"/>
        </w:rPr>
        <w:t xml:space="preserve">2.2 SUBTÍTULO</w:t>
      </w:r>
    </w:p>
    <w:p w:rsidR="00000000" w:rsidDel="00000000" w:rsidP="00000000" w:rsidRDefault="00000000" w:rsidRPr="00000000" w14:paraId="00000072">
      <w:pPr>
        <w:pageBreakBefore w:val="0"/>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w:t>
      </w:r>
    </w:p>
    <w:p w:rsidR="00000000" w:rsidDel="00000000" w:rsidP="00000000" w:rsidRDefault="00000000" w:rsidRPr="00000000" w14:paraId="00000073">
      <w:pPr>
        <w:pageBreakBefore w:val="0"/>
        <w:rPr/>
      </w:pPr>
      <w:r w:rsidDel="00000000" w:rsidR="00000000" w:rsidRPr="00000000">
        <w:rPr>
          <w:rtl w:val="0"/>
        </w:rPr>
      </w:r>
    </w:p>
    <w:p w:rsidR="00000000" w:rsidDel="00000000" w:rsidP="00000000" w:rsidRDefault="00000000" w:rsidRPr="00000000" w14:paraId="00000074">
      <w:pPr>
        <w:pageBreakBefore w:val="0"/>
        <w:rPr>
          <w:color w:val="ff0000"/>
        </w:rPr>
      </w:pPr>
      <w:r w:rsidDel="00000000" w:rsidR="00000000" w:rsidRPr="00000000">
        <w:rPr>
          <w:color w:val="ff0000"/>
          <w:rtl w:val="0"/>
        </w:rPr>
        <w:t xml:space="preserve">Exemplo:</w:t>
      </w:r>
    </w:p>
    <w:p w:rsidR="00000000" w:rsidDel="00000000" w:rsidP="00000000" w:rsidRDefault="00000000" w:rsidRPr="00000000" w14:paraId="00000075">
      <w:pPr>
        <w:pStyle w:val="Heading2"/>
        <w:pageBreakBefore w:val="0"/>
        <w:rPr>
          <w:color w:val="ff0000"/>
        </w:rPr>
      </w:pPr>
      <w:bookmarkStart w:colFirst="0" w:colLast="0" w:name="_3dy6vkm" w:id="6"/>
      <w:bookmarkEnd w:id="6"/>
      <w:r w:rsidDel="00000000" w:rsidR="00000000" w:rsidRPr="00000000">
        <w:rPr>
          <w:color w:val="ff0000"/>
          <w:rtl w:val="0"/>
        </w:rPr>
        <w:t xml:space="preserve">2.1 Anemia </w:t>
      </w:r>
    </w:p>
    <w:p w:rsidR="00000000" w:rsidDel="00000000" w:rsidP="00000000" w:rsidRDefault="00000000" w:rsidRPr="00000000" w14:paraId="00000076">
      <w:pPr>
        <w:pageBreakBefore w:val="0"/>
        <w:rPr>
          <w:color w:val="ff0000"/>
        </w:rPr>
      </w:pPr>
      <w:r w:rsidDel="00000000" w:rsidR="00000000" w:rsidRPr="00000000">
        <w:rPr>
          <w:color w:val="ff0000"/>
          <w:rtl w:val="0"/>
        </w:rPr>
        <w:t xml:space="preserve">A anemia é a diminuição da quantidade de glóbulos vermelhos no sangue. Existem diversas causas, que determinam o tipo de anemia. </w:t>
      </w:r>
    </w:p>
    <w:p w:rsidR="00000000" w:rsidDel="00000000" w:rsidP="00000000" w:rsidRDefault="00000000" w:rsidRPr="00000000" w14:paraId="00000077">
      <w:pPr>
        <w:pageBreakBefore w:val="0"/>
        <w:rPr>
          <w:color w:val="ff0000"/>
        </w:rPr>
      </w:pPr>
      <w:r w:rsidDel="00000000" w:rsidR="00000000" w:rsidRPr="00000000">
        <w:rPr>
          <w:color w:val="ff0000"/>
          <w:rtl w:val="0"/>
        </w:rPr>
        <w:t xml:space="preserve">A anemia comum é causada por insuficiência alimentar de ferro, cobre, proteínas e vitaminas do complexo B. Seus principais sintomas são: debilidade geral, sonolência, palidez, dificuldades na digestão, dor de cabeça, problemas circulatórios e palpitações no coração.</w:t>
      </w:r>
    </w:p>
    <w:p w:rsidR="00000000" w:rsidDel="00000000" w:rsidP="00000000" w:rsidRDefault="00000000" w:rsidRPr="00000000" w14:paraId="00000078">
      <w:pPr>
        <w:pageBreakBefore w:val="0"/>
        <w:rPr>
          <w:color w:val="ff0000"/>
        </w:rPr>
      </w:pPr>
      <w:r w:rsidDel="00000000" w:rsidR="00000000" w:rsidRPr="00000000">
        <w:rPr>
          <w:rtl w:val="0"/>
        </w:rPr>
      </w:r>
    </w:p>
    <w:p w:rsidR="00000000" w:rsidDel="00000000" w:rsidP="00000000" w:rsidRDefault="00000000" w:rsidRPr="00000000" w14:paraId="00000079">
      <w:pPr>
        <w:pageBreakBefore w:val="0"/>
        <w:rPr>
          <w:color w:val="ff0000"/>
        </w:rPr>
      </w:pPr>
      <w:r w:rsidDel="00000000" w:rsidR="00000000" w:rsidRPr="00000000">
        <w:rPr>
          <w:rtl w:val="0"/>
        </w:rPr>
      </w:r>
    </w:p>
    <w:p w:rsidR="00000000" w:rsidDel="00000000" w:rsidP="00000000" w:rsidRDefault="00000000" w:rsidRPr="00000000" w14:paraId="0000007A">
      <w:pPr>
        <w:pStyle w:val="Heading3"/>
        <w:pageBreakBefore w:val="0"/>
        <w:rPr/>
      </w:pPr>
      <w:bookmarkStart w:colFirst="0" w:colLast="0" w:name="_1t3h5sf" w:id="7"/>
      <w:bookmarkEnd w:id="7"/>
      <w:r w:rsidDel="00000000" w:rsidR="00000000" w:rsidRPr="00000000">
        <w:rPr>
          <w:rtl w:val="0"/>
        </w:rPr>
        <w:t xml:space="preserve">2.2.1 Seção terciária </w:t>
      </w:r>
      <w:r w:rsidDel="00000000" w:rsidR="00000000" w:rsidRPr="00000000">
        <w:rPr>
          <w:b w:val="0"/>
          <w:i w:val="1"/>
          <w:color w:val="ff0000"/>
          <w:rtl w:val="0"/>
        </w:rPr>
        <w:t xml:space="preserve">(se houver)</w:t>
      </w:r>
      <w:r w:rsidDel="00000000" w:rsidR="00000000" w:rsidRPr="00000000">
        <w:rPr>
          <w:rtl w:val="0"/>
        </w:rPr>
      </w:r>
    </w:p>
    <w:p w:rsidR="00000000" w:rsidDel="00000000" w:rsidP="00000000" w:rsidRDefault="00000000" w:rsidRPr="00000000" w14:paraId="0000007B">
      <w:pPr>
        <w:pageBreakBefore w:val="0"/>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240" w:lineRule="auto"/>
        <w:ind w:left="2268"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4d34og8" w:id="8"/>
      <w:bookmarkEnd w:id="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 (SOBRENOME AUTOR, ano, página). </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(Este é um exemplo de citação direta com mais de 3 linhas)</w:t>
      </w:r>
      <w:r w:rsidDel="00000000" w:rsidR="00000000" w:rsidRPr="00000000">
        <w:rPr>
          <w:rtl w:val="0"/>
        </w:rPr>
      </w:r>
    </w:p>
    <w:p w:rsidR="00000000" w:rsidDel="00000000" w:rsidP="00000000" w:rsidRDefault="00000000" w:rsidRPr="00000000" w14:paraId="0000007D">
      <w:pPr>
        <w:pageBreakBefore w:val="0"/>
        <w:rPr/>
      </w:pPr>
      <w:r w:rsidDel="00000000" w:rsidR="00000000" w:rsidRPr="00000000">
        <w:rPr>
          <w:rtl w:val="0"/>
        </w:rPr>
        <w:t xml:space="preserve">Citação direta: Transcrição literal de um texto ou parte dele que conserva a grafia, a pontuação, o uso de maiúsculas e o idioma originais. Na citação direta, podem ser adotados tanto o sistema autor-data como o sistema numérico. Apresentam-se, a seguir, exemplos de sistemas autor-data: </w:t>
      </w:r>
    </w:p>
    <w:p w:rsidR="00000000" w:rsidDel="00000000" w:rsidP="00000000" w:rsidRDefault="00000000" w:rsidRPr="00000000" w14:paraId="0000007E">
      <w:pPr>
        <w:pageBreakBefore w:val="0"/>
        <w:rPr>
          <w:b w:val="1"/>
        </w:rPr>
      </w:pPr>
      <w:r w:rsidDel="00000000" w:rsidR="00000000" w:rsidRPr="00000000">
        <w:rPr>
          <w:rtl w:val="0"/>
        </w:rPr>
      </w:r>
    </w:p>
    <w:p w:rsidR="00000000" w:rsidDel="00000000" w:rsidP="00000000" w:rsidRDefault="00000000" w:rsidRPr="00000000" w14:paraId="0000007F">
      <w:pPr>
        <w:pageBreakBefore w:val="0"/>
        <w:rPr>
          <w:b w:val="1"/>
          <w:color w:val="ff0000"/>
        </w:rPr>
      </w:pPr>
      <w:r w:rsidDel="00000000" w:rsidR="00000000" w:rsidRPr="00000000">
        <w:rPr>
          <w:b w:val="1"/>
          <w:color w:val="ff0000"/>
          <w:rtl w:val="0"/>
        </w:rPr>
        <w:t xml:space="preserve">Exemplo 1 - indicação da fonte da citação inserida no texto:</w:t>
      </w:r>
    </w:p>
    <w:p w:rsidR="00000000" w:rsidDel="00000000" w:rsidP="00000000" w:rsidRDefault="00000000" w:rsidRPr="00000000" w14:paraId="00000080">
      <w:pPr>
        <w:pageBreakBefore w:val="0"/>
        <w:rPr>
          <w:color w:val="ff0000"/>
        </w:rPr>
      </w:pPr>
      <w:r w:rsidDel="00000000" w:rsidR="00000000" w:rsidRPr="00000000">
        <w:rPr>
          <w:color w:val="ff0000"/>
          <w:rtl w:val="0"/>
        </w:rPr>
        <w:t xml:space="preserve">Segundo Demo (1998, p. 8): “A característica emancipatória da educação, portanto, exige a pesquisa como seu método formativo, pela razão principal de que somente um ambiente de sujeitos gesta sujeitos”.</w:t>
      </w:r>
    </w:p>
    <w:p w:rsidR="00000000" w:rsidDel="00000000" w:rsidP="00000000" w:rsidRDefault="00000000" w:rsidRPr="00000000" w14:paraId="00000081">
      <w:pPr>
        <w:pageBreakBefore w:val="0"/>
        <w:rPr>
          <w:b w:val="1"/>
        </w:rPr>
      </w:pPr>
      <w:r w:rsidDel="00000000" w:rsidR="00000000" w:rsidRPr="00000000">
        <w:rPr>
          <w:rtl w:val="0"/>
        </w:rPr>
      </w:r>
    </w:p>
    <w:p w:rsidR="00000000" w:rsidDel="00000000" w:rsidP="00000000" w:rsidRDefault="00000000" w:rsidRPr="00000000" w14:paraId="00000082">
      <w:pPr>
        <w:pageBreakBefore w:val="0"/>
        <w:rPr>
          <w:b w:val="1"/>
          <w:color w:val="ff0000"/>
        </w:rPr>
      </w:pPr>
      <w:r w:rsidDel="00000000" w:rsidR="00000000" w:rsidRPr="00000000">
        <w:rPr>
          <w:b w:val="1"/>
          <w:color w:val="ff0000"/>
          <w:rtl w:val="0"/>
        </w:rPr>
        <w:t xml:space="preserve">Exemplo 2 - indicação da fonte da citação inserida após a citação:</w:t>
      </w:r>
    </w:p>
    <w:p w:rsidR="00000000" w:rsidDel="00000000" w:rsidP="00000000" w:rsidRDefault="00000000" w:rsidRPr="00000000" w14:paraId="00000083">
      <w:pPr>
        <w:pageBreakBefore w:val="0"/>
        <w:rPr>
          <w:color w:val="ff0000"/>
        </w:rPr>
      </w:pPr>
      <w:r w:rsidDel="00000000" w:rsidR="00000000" w:rsidRPr="00000000">
        <w:rPr>
          <w:color w:val="ff0000"/>
          <w:rtl w:val="0"/>
        </w:rPr>
        <w:t xml:space="preserve">Ao falar sobre educação, deve-se considerar que “[...] a característica emancipatória da educação, portanto, exige a pesquisa como seu método formativo, pela razão principal de que somente um ambiente de sujeitos gesta sujeitos” (DEMO, 1998, p. 8). </w:t>
      </w:r>
    </w:p>
    <w:p w:rsidR="00000000" w:rsidDel="00000000" w:rsidP="00000000" w:rsidRDefault="00000000" w:rsidRPr="00000000" w14:paraId="00000084">
      <w:pPr>
        <w:pageBreakBefore w:val="0"/>
        <w:rPr>
          <w:b w:val="1"/>
          <w:color w:val="ff0000"/>
        </w:rPr>
      </w:pPr>
      <w:r w:rsidDel="00000000" w:rsidR="00000000" w:rsidRPr="00000000">
        <w:rPr>
          <w:rtl w:val="0"/>
        </w:rPr>
      </w:r>
    </w:p>
    <w:p w:rsidR="00000000" w:rsidDel="00000000" w:rsidP="00000000" w:rsidRDefault="00000000" w:rsidRPr="00000000" w14:paraId="00000085">
      <w:pPr>
        <w:pageBreakBefore w:val="0"/>
        <w:rPr>
          <w:color w:val="ff0000"/>
        </w:rPr>
      </w:pPr>
      <w:r w:rsidDel="00000000" w:rsidR="00000000" w:rsidRPr="00000000">
        <w:rPr>
          <w:color w:val="ff0000"/>
          <w:rtl w:val="0"/>
        </w:rPr>
        <w:t xml:space="preserve">• Nas referências, no final do trabalho, indicar: </w:t>
      </w:r>
    </w:p>
    <w:p w:rsidR="00000000" w:rsidDel="00000000" w:rsidP="00000000" w:rsidRDefault="00000000" w:rsidRPr="00000000" w14:paraId="00000086">
      <w:pPr>
        <w:pageBreakBefore w:val="0"/>
        <w:spacing w:line="240" w:lineRule="auto"/>
        <w:ind w:firstLine="0"/>
        <w:rPr>
          <w:color w:val="ff0000"/>
        </w:rPr>
      </w:pPr>
      <w:r w:rsidDel="00000000" w:rsidR="00000000" w:rsidRPr="00000000">
        <w:rPr>
          <w:color w:val="ff0000"/>
          <w:rtl w:val="0"/>
        </w:rPr>
        <w:t xml:space="preserve">DEMO, Pedro</w:t>
      </w:r>
      <w:r w:rsidDel="00000000" w:rsidR="00000000" w:rsidRPr="00000000">
        <w:rPr>
          <w:b w:val="1"/>
          <w:color w:val="ff0000"/>
          <w:rtl w:val="0"/>
        </w:rPr>
        <w:t xml:space="preserve">. Desafios modernos da educação</w:t>
      </w:r>
      <w:r w:rsidDel="00000000" w:rsidR="00000000" w:rsidRPr="00000000">
        <w:rPr>
          <w:color w:val="ff0000"/>
          <w:rtl w:val="0"/>
        </w:rPr>
        <w:t xml:space="preserve">. 7. ed. Petropólis, RJ: Vozes, 1998.</w:t>
      </w:r>
    </w:p>
    <w:p w:rsidR="00000000" w:rsidDel="00000000" w:rsidP="00000000" w:rsidRDefault="00000000" w:rsidRPr="00000000" w14:paraId="00000087">
      <w:pPr>
        <w:pageBreakBefore w:val="0"/>
        <w:rPr>
          <w:b w:val="1"/>
          <w:color w:val="ff0000"/>
        </w:rPr>
      </w:pPr>
      <w:r w:rsidDel="00000000" w:rsidR="00000000" w:rsidRPr="00000000">
        <w:rPr>
          <w:rtl w:val="0"/>
        </w:rPr>
      </w:r>
    </w:p>
    <w:p w:rsidR="00000000" w:rsidDel="00000000" w:rsidP="00000000" w:rsidRDefault="00000000" w:rsidRPr="00000000" w14:paraId="00000088">
      <w:pPr>
        <w:pageBreakBefore w:val="0"/>
        <w:rPr>
          <w:b w:val="1"/>
          <w:color w:val="ff0000"/>
        </w:rPr>
      </w:pPr>
      <w:r w:rsidDel="00000000" w:rsidR="00000000" w:rsidRPr="00000000">
        <w:rPr>
          <w:b w:val="1"/>
          <w:color w:val="ff0000"/>
          <w:rtl w:val="0"/>
        </w:rPr>
        <w:t xml:space="preserve">Exemplo 3 – exemplo com dois autores </w:t>
      </w:r>
    </w:p>
    <w:p w:rsidR="00000000" w:rsidDel="00000000" w:rsidP="00000000" w:rsidRDefault="00000000" w:rsidRPr="00000000" w14:paraId="00000089">
      <w:pPr>
        <w:pageBreakBefore w:val="0"/>
        <w:rPr>
          <w:color w:val="ff0000"/>
        </w:rPr>
      </w:pPr>
      <w:r w:rsidDel="00000000" w:rsidR="00000000" w:rsidRPr="00000000">
        <w:rPr>
          <w:color w:val="ff0000"/>
          <w:rtl w:val="0"/>
        </w:rPr>
        <w:t xml:space="preserve">Castilhos e Müller (2007, p. 5) destacam: “As instituições de ensino superior devem fazer a ponte entre pesquisas acadêmicas recentes e o trabalho em sala de aula”. </w:t>
      </w:r>
    </w:p>
    <w:p w:rsidR="00000000" w:rsidDel="00000000" w:rsidP="00000000" w:rsidRDefault="00000000" w:rsidRPr="00000000" w14:paraId="0000008A">
      <w:pPr>
        <w:pageBreakBefore w:val="0"/>
        <w:rPr>
          <w:color w:val="ff0000"/>
        </w:rPr>
      </w:pPr>
      <w:r w:rsidDel="00000000" w:rsidR="00000000" w:rsidRPr="00000000">
        <w:rPr>
          <w:color w:val="ff0000"/>
          <w:rtl w:val="0"/>
        </w:rPr>
        <w:t xml:space="preserve">• Nas referências, no final do trabalho, indicar:</w:t>
      </w:r>
    </w:p>
    <w:p w:rsidR="00000000" w:rsidDel="00000000" w:rsidP="00000000" w:rsidRDefault="00000000" w:rsidRPr="00000000" w14:paraId="0000008B">
      <w:pPr>
        <w:pageBreakBefore w:val="0"/>
        <w:spacing w:line="240" w:lineRule="auto"/>
        <w:ind w:firstLine="0"/>
        <w:rPr>
          <w:color w:val="ff0000"/>
        </w:rPr>
      </w:pPr>
      <w:r w:rsidDel="00000000" w:rsidR="00000000" w:rsidRPr="00000000">
        <w:rPr>
          <w:color w:val="ff0000"/>
          <w:rtl w:val="0"/>
        </w:rPr>
        <w:t xml:space="preserve">CASTILHOS, Daiana; MÜLLER, Liane F. Ensino de gêneros textuais: uma proposta com o gênero “contos de terror e mistério”. In: SIMPÓSIO INTERNACIONAL DE ESTUDOS DE GÊNEROS TEXTUAIS, 4., 2007, Tubarão, SC. </w:t>
      </w:r>
      <w:r w:rsidDel="00000000" w:rsidR="00000000" w:rsidRPr="00000000">
        <w:rPr>
          <w:b w:val="1"/>
          <w:color w:val="ff0000"/>
          <w:rtl w:val="0"/>
        </w:rPr>
        <w:t xml:space="preserve">Anais do 4º SIGET</w:t>
      </w:r>
      <w:r w:rsidDel="00000000" w:rsidR="00000000" w:rsidRPr="00000000">
        <w:rPr>
          <w:color w:val="ff0000"/>
          <w:rtl w:val="0"/>
        </w:rPr>
        <w:t xml:space="preserve">. Tubarão: UNISUL, 2007. 1 CD ROOM.</w:t>
      </w:r>
    </w:p>
    <w:p w:rsidR="00000000" w:rsidDel="00000000" w:rsidP="00000000" w:rsidRDefault="00000000" w:rsidRPr="00000000" w14:paraId="0000008C">
      <w:pPr>
        <w:pageBreakBefore w:val="0"/>
        <w:rPr/>
      </w:pPr>
      <w:bookmarkStart w:colFirst="0" w:colLast="0" w:name="_2s8eyo1" w:id="9"/>
      <w:bookmarkEnd w:id="9"/>
      <w:r w:rsidDel="00000000" w:rsidR="00000000" w:rsidRPr="00000000">
        <w:rPr>
          <w:rtl w:val="0"/>
        </w:rPr>
      </w:r>
    </w:p>
    <w:p w:rsidR="00000000" w:rsidDel="00000000" w:rsidP="00000000" w:rsidRDefault="00000000" w:rsidRPr="00000000" w14:paraId="0000008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17dp8vu" w:id="10"/>
      <w:bookmarkEnd w:id="1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 – Título da figura</w:t>
      </w:r>
    </w:p>
    <w:p w:rsidR="00000000" w:rsidDel="00000000" w:rsidP="00000000" w:rsidRDefault="00000000" w:rsidRPr="00000000" w14:paraId="0000008E">
      <w:pPr>
        <w:pageBreakBefore w:val="0"/>
        <w:ind w:firstLine="0"/>
        <w:jc w:val="center"/>
        <w:rPr>
          <w:sz w:val="20"/>
          <w:szCs w:val="20"/>
        </w:rPr>
      </w:pPr>
      <w:r w:rsidDel="00000000" w:rsidR="00000000" w:rsidRPr="00000000">
        <w:rPr/>
        <w:drawing>
          <wp:inline distB="0" distT="0" distL="0" distR="0">
            <wp:extent cx="2243364" cy="1583269"/>
            <wp:effectExtent b="0" l="0" r="0" t="0"/>
            <wp:docPr descr="Resultado de imagem para eclipse" id="3" name="image1.jpg"/>
            <a:graphic>
              <a:graphicData uri="http://schemas.openxmlformats.org/drawingml/2006/picture">
                <pic:pic>
                  <pic:nvPicPr>
                    <pic:cNvPr descr="Resultado de imagem para eclipse" id="0" name="image1.jpg"/>
                    <pic:cNvPicPr preferRelativeResize="0"/>
                  </pic:nvPicPr>
                  <pic:blipFill>
                    <a:blip r:embed="rId11"/>
                    <a:srcRect b="0" l="0" r="0" t="0"/>
                    <a:stretch>
                      <a:fillRect/>
                    </a:stretch>
                  </pic:blipFill>
                  <pic:spPr>
                    <a:xfrm>
                      <a:off x="0" y="0"/>
                      <a:ext cx="2243364" cy="1583269"/>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ageBreakBefore w:val="0"/>
        <w:ind w:firstLine="0"/>
        <w:jc w:val="center"/>
        <w:rPr/>
      </w:pPr>
      <w:r w:rsidDel="00000000" w:rsidR="00000000" w:rsidRPr="00000000">
        <w:rPr>
          <w:sz w:val="20"/>
          <w:szCs w:val="20"/>
          <w:rtl w:val="0"/>
        </w:rPr>
        <w:t xml:space="preserve">Fonte: Freire (2015).</w:t>
      </w:r>
      <w:r w:rsidDel="00000000" w:rsidR="00000000" w:rsidRPr="00000000">
        <w:rPr>
          <w:rtl w:val="0"/>
        </w:rPr>
      </w:r>
    </w:p>
    <w:p w:rsidR="00000000" w:rsidDel="00000000" w:rsidP="00000000" w:rsidRDefault="00000000" w:rsidRPr="00000000" w14:paraId="00000090">
      <w:pPr>
        <w:pageBreakBefore w:val="0"/>
        <w:rPr>
          <w:sz w:val="20"/>
          <w:szCs w:val="20"/>
        </w:rPr>
      </w:pPr>
      <w:r w:rsidDel="00000000" w:rsidR="00000000" w:rsidRPr="00000000">
        <w:rPr>
          <w:rtl w:val="0"/>
        </w:rPr>
      </w:r>
    </w:p>
    <w:p w:rsidR="00000000" w:rsidDel="00000000" w:rsidP="00000000" w:rsidRDefault="00000000" w:rsidRPr="00000000" w14:paraId="00000091">
      <w:pPr>
        <w:pageBreakBefore w:val="0"/>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 (sempre comentar algo embaixo das figuras).</w:t>
      </w:r>
    </w:p>
    <w:p w:rsidR="00000000" w:rsidDel="00000000" w:rsidP="00000000" w:rsidRDefault="00000000" w:rsidRPr="00000000" w14:paraId="00000092">
      <w:pPr>
        <w:pageBreakBefore w:val="0"/>
        <w:rPr/>
      </w:pPr>
      <w:bookmarkStart w:colFirst="0" w:colLast="0" w:name="_3rdcrjn" w:id="11"/>
      <w:bookmarkEnd w:id="11"/>
      <w:r w:rsidDel="00000000" w:rsidR="00000000" w:rsidRPr="00000000">
        <w:rPr>
          <w:rtl w:val="0"/>
        </w:rPr>
      </w:r>
    </w:p>
    <w:p w:rsidR="00000000" w:rsidDel="00000000" w:rsidP="00000000" w:rsidRDefault="00000000" w:rsidRPr="00000000" w14:paraId="0000009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26in1rg" w:id="12"/>
      <w:bookmarkEnd w:id="1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1 – Título do quadro</w:t>
      </w:r>
      <w:r w:rsidDel="00000000" w:rsidR="00000000" w:rsidRPr="00000000">
        <w:rPr>
          <w:rtl w:val="0"/>
        </w:rPr>
      </w:r>
    </w:p>
    <w:p w:rsidR="00000000" w:rsidDel="00000000" w:rsidP="00000000" w:rsidRDefault="00000000" w:rsidRPr="00000000" w14:paraId="00000094">
      <w:pPr>
        <w:pageBreakBefore w:val="0"/>
        <w:ind w:firstLine="0"/>
        <w:jc w:val="center"/>
        <w:rPr>
          <w:sz w:val="20"/>
          <w:szCs w:val="20"/>
        </w:rPr>
      </w:pPr>
      <w:r w:rsidDel="00000000" w:rsidR="00000000" w:rsidRPr="00000000">
        <w:rPr>
          <w:sz w:val="20"/>
          <w:szCs w:val="20"/>
        </w:rPr>
        <w:drawing>
          <wp:inline distB="0" distT="0" distL="0" distR="0">
            <wp:extent cx="5509895" cy="1614805"/>
            <wp:effectExtent b="0" l="0" r="0" t="0"/>
            <wp:docPr id="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509895" cy="161480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pageBreakBefore w:val="0"/>
        <w:ind w:firstLine="0"/>
        <w:jc w:val="center"/>
        <w:rPr>
          <w:sz w:val="20"/>
          <w:szCs w:val="20"/>
        </w:rPr>
      </w:pPr>
      <w:r w:rsidDel="00000000" w:rsidR="00000000" w:rsidRPr="00000000">
        <w:rPr>
          <w:sz w:val="20"/>
          <w:szCs w:val="20"/>
          <w:rtl w:val="0"/>
        </w:rPr>
        <w:t xml:space="preserve">Fonte: Adaptado de Hackmann, Muller e Nokolay (2012).</w:t>
      </w:r>
    </w:p>
    <w:p w:rsidR="00000000" w:rsidDel="00000000" w:rsidP="00000000" w:rsidRDefault="00000000" w:rsidRPr="00000000" w14:paraId="00000096">
      <w:pPr>
        <w:pageBreakBefore w:val="0"/>
        <w:rPr>
          <w:sz w:val="20"/>
          <w:szCs w:val="20"/>
        </w:rPr>
      </w:pPr>
      <w:r w:rsidDel="00000000" w:rsidR="00000000" w:rsidRPr="00000000">
        <w:rPr>
          <w:rtl w:val="0"/>
        </w:rPr>
      </w:r>
    </w:p>
    <w:p w:rsidR="00000000" w:rsidDel="00000000" w:rsidP="00000000" w:rsidRDefault="00000000" w:rsidRPr="00000000" w14:paraId="00000097">
      <w:pPr>
        <w:pageBreakBefore w:val="0"/>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 (sempre comentar algo embaixo das tabelas).</w:t>
      </w:r>
    </w:p>
    <w:p w:rsidR="00000000" w:rsidDel="00000000" w:rsidP="00000000" w:rsidRDefault="00000000" w:rsidRPr="00000000" w14:paraId="00000098">
      <w:pPr>
        <w:pageBreakBefore w:val="0"/>
        <w:rPr/>
      </w:pPr>
      <w:r w:rsidDel="00000000" w:rsidR="00000000" w:rsidRPr="00000000">
        <w:rPr>
          <w:rtl w:val="0"/>
        </w:rPr>
      </w:r>
    </w:p>
    <w:p w:rsidR="00000000" w:rsidDel="00000000" w:rsidP="00000000" w:rsidRDefault="00000000" w:rsidRPr="00000000" w14:paraId="0000009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lnxbz9" w:id="13"/>
      <w:bookmarkEnd w:id="1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2 – Título do quadro</w:t>
      </w:r>
      <w:r w:rsidDel="00000000" w:rsidR="00000000" w:rsidRPr="00000000">
        <w:rPr>
          <w:rtl w:val="0"/>
        </w:rPr>
      </w:r>
    </w:p>
    <w:tbl>
      <w:tblPr>
        <w:tblStyle w:val="Table1"/>
        <w:tblW w:w="7744.0" w:type="dxa"/>
        <w:jc w:val="center"/>
        <w:tblLayout w:type="fixed"/>
        <w:tblLook w:val="0000"/>
      </w:tblPr>
      <w:tblGrid>
        <w:gridCol w:w="2574"/>
        <w:gridCol w:w="2575"/>
        <w:gridCol w:w="2595"/>
        <w:tblGridChange w:id="0">
          <w:tblGrid>
            <w:gridCol w:w="2574"/>
            <w:gridCol w:w="2575"/>
            <w:gridCol w:w="2595"/>
          </w:tblGrid>
        </w:tblGridChange>
      </w:tblGrid>
      <w:tr>
        <w:trPr>
          <w:cantSplit w:val="0"/>
          <w:trHeight w:val="320" w:hRule="atLeast"/>
          <w:tblHeader w:val="0"/>
        </w:trPr>
        <w:tc>
          <w:tcPr>
            <w:tcBorders>
              <w:top w:color="000000" w:space="0" w:sz="8" w:val="single"/>
              <w:left w:color="000000" w:space="0" w:sz="8" w:val="single"/>
              <w:bottom w:color="000000" w:space="0" w:sz="8" w:val="single"/>
            </w:tcBorders>
            <w:shd w:fill="d9d9d9" w:val="clear"/>
            <w:vAlign w:val="bottom"/>
          </w:tcPr>
          <w:p w:rsidR="00000000" w:rsidDel="00000000" w:rsidP="00000000" w:rsidRDefault="00000000" w:rsidRPr="00000000" w14:paraId="0000009A">
            <w:pPr>
              <w:pageBreakBefore w:val="0"/>
              <w:spacing w:line="240" w:lineRule="auto"/>
              <w:ind w:firstLine="0"/>
              <w:jc w:val="center"/>
              <w:rPr/>
            </w:pPr>
            <w:r w:rsidDel="00000000" w:rsidR="00000000" w:rsidRPr="00000000">
              <w:rPr>
                <w:b w:val="1"/>
                <w:sz w:val="22"/>
                <w:szCs w:val="22"/>
                <w:rtl w:val="0"/>
              </w:rPr>
              <w:t xml:space="preserve">Texto</w:t>
            </w:r>
            <w:r w:rsidDel="00000000" w:rsidR="00000000" w:rsidRPr="00000000">
              <w:rPr>
                <w:rtl w:val="0"/>
              </w:rPr>
            </w:r>
          </w:p>
        </w:tc>
        <w:tc>
          <w:tcPr>
            <w:tcBorders>
              <w:top w:color="000000" w:space="0" w:sz="8" w:val="single"/>
              <w:left w:color="000000" w:space="0" w:sz="8" w:val="single"/>
              <w:bottom w:color="000000" w:space="0" w:sz="8" w:val="single"/>
            </w:tcBorders>
            <w:shd w:fill="d9d9d9" w:val="clear"/>
            <w:vAlign w:val="bottom"/>
          </w:tcPr>
          <w:p w:rsidR="00000000" w:rsidDel="00000000" w:rsidP="00000000" w:rsidRDefault="00000000" w:rsidRPr="00000000" w14:paraId="0000009B">
            <w:pPr>
              <w:pageBreakBefore w:val="0"/>
              <w:spacing w:line="240" w:lineRule="auto"/>
              <w:ind w:firstLine="0"/>
              <w:jc w:val="center"/>
              <w:rPr/>
            </w:pPr>
            <w:r w:rsidDel="00000000" w:rsidR="00000000" w:rsidRPr="00000000">
              <w:rPr>
                <w:b w:val="1"/>
                <w:sz w:val="22"/>
                <w:szCs w:val="22"/>
                <w:rtl w:val="0"/>
              </w:rPr>
              <w:t xml:space="preserve">Texto</w:t>
            </w: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shd w:fill="d9d9d9" w:val="clear"/>
            <w:vAlign w:val="bottom"/>
          </w:tcPr>
          <w:p w:rsidR="00000000" w:rsidDel="00000000" w:rsidP="00000000" w:rsidRDefault="00000000" w:rsidRPr="00000000" w14:paraId="0000009C">
            <w:pPr>
              <w:pageBreakBefore w:val="0"/>
              <w:spacing w:line="240" w:lineRule="auto"/>
              <w:ind w:firstLine="0"/>
              <w:jc w:val="center"/>
              <w:rPr/>
            </w:pPr>
            <w:r w:rsidDel="00000000" w:rsidR="00000000" w:rsidRPr="00000000">
              <w:rPr>
                <w:b w:val="1"/>
                <w:sz w:val="22"/>
                <w:szCs w:val="22"/>
                <w:rtl w:val="0"/>
              </w:rPr>
              <w:t xml:space="preserve">Texto</w:t>
            </w:r>
            <w:r w:rsidDel="00000000" w:rsidR="00000000" w:rsidRPr="00000000">
              <w:rPr>
                <w:rtl w:val="0"/>
              </w:rPr>
            </w:r>
          </w:p>
        </w:tc>
      </w:tr>
      <w:tr>
        <w:trPr>
          <w:cantSplit w:val="0"/>
          <w:trHeight w:val="60" w:hRule="atLeast"/>
          <w:tblHeader w:val="0"/>
        </w:trPr>
        <w:tc>
          <w:tcPr>
            <w:tcBorders>
              <w:left w:color="000000" w:space="0" w:sz="4" w:val="single"/>
              <w:bottom w:color="000000" w:space="0" w:sz="4" w:val="single"/>
            </w:tcBorders>
            <w:shd w:fill="ffffff" w:val="clear"/>
            <w:vAlign w:val="center"/>
          </w:tcPr>
          <w:p w:rsidR="00000000" w:rsidDel="00000000" w:rsidP="00000000" w:rsidRDefault="00000000" w:rsidRPr="00000000" w14:paraId="0000009D">
            <w:pPr>
              <w:pageBreakBefore w:val="0"/>
              <w:ind w:firstLine="0"/>
              <w:jc w:val="center"/>
              <w:rPr/>
            </w:pPr>
            <w:r w:rsidDel="00000000" w:rsidR="00000000" w:rsidRPr="00000000">
              <w:rPr>
                <w:sz w:val="22"/>
                <w:szCs w:val="22"/>
                <w:rtl w:val="0"/>
              </w:rPr>
              <w:t xml:space="preserve">Texto</w:t>
            </w:r>
            <w:r w:rsidDel="00000000" w:rsidR="00000000" w:rsidRPr="00000000">
              <w:rPr>
                <w:rtl w:val="0"/>
              </w:rPr>
            </w:r>
          </w:p>
        </w:tc>
        <w:tc>
          <w:tcPr>
            <w:tcBorders>
              <w:left w:color="000000" w:space="0" w:sz="4" w:val="single"/>
              <w:bottom w:color="000000" w:space="0" w:sz="4" w:val="single"/>
            </w:tcBorders>
            <w:shd w:fill="ffffff" w:val="clear"/>
            <w:vAlign w:val="center"/>
          </w:tcPr>
          <w:p w:rsidR="00000000" w:rsidDel="00000000" w:rsidP="00000000" w:rsidRDefault="00000000" w:rsidRPr="00000000" w14:paraId="0000009E">
            <w:pPr>
              <w:pageBreakBefore w:val="0"/>
              <w:ind w:firstLine="0"/>
              <w:jc w:val="center"/>
              <w:rPr/>
            </w:pPr>
            <w:r w:rsidDel="00000000" w:rsidR="00000000" w:rsidRPr="00000000">
              <w:rPr>
                <w:sz w:val="22"/>
                <w:szCs w:val="22"/>
                <w:rtl w:val="0"/>
              </w:rPr>
              <w:t xml:space="preserve">Texto</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F">
            <w:pPr>
              <w:pageBreakBefore w:val="0"/>
              <w:ind w:firstLine="0"/>
              <w:jc w:val="center"/>
              <w:rPr/>
            </w:pPr>
            <w:r w:rsidDel="00000000" w:rsidR="00000000" w:rsidRPr="00000000">
              <w:rPr>
                <w:sz w:val="22"/>
                <w:szCs w:val="22"/>
                <w:rtl w:val="0"/>
              </w:rPr>
              <w:t xml:space="preserve">Texto</w:t>
            </w:r>
            <w:r w:rsidDel="00000000" w:rsidR="00000000" w:rsidRPr="00000000">
              <w:rPr>
                <w:rtl w:val="0"/>
              </w:rPr>
            </w:r>
          </w:p>
        </w:tc>
      </w:tr>
      <w:tr>
        <w:trPr>
          <w:cantSplit w:val="0"/>
          <w:trHeight w:val="120" w:hRule="atLeast"/>
          <w:tblHeader w:val="0"/>
        </w:trPr>
        <w:tc>
          <w:tcPr>
            <w:tcBorders>
              <w:left w:color="000000" w:space="0" w:sz="4" w:val="single"/>
              <w:bottom w:color="000000" w:space="0" w:sz="4" w:val="single"/>
            </w:tcBorders>
            <w:shd w:fill="ffffff" w:val="clear"/>
            <w:vAlign w:val="center"/>
          </w:tcPr>
          <w:p w:rsidR="00000000" w:rsidDel="00000000" w:rsidP="00000000" w:rsidRDefault="00000000" w:rsidRPr="00000000" w14:paraId="000000A0">
            <w:pPr>
              <w:pageBreakBefore w:val="0"/>
              <w:ind w:firstLine="0"/>
              <w:jc w:val="center"/>
              <w:rPr/>
            </w:pPr>
            <w:r w:rsidDel="00000000" w:rsidR="00000000" w:rsidRPr="00000000">
              <w:rPr>
                <w:sz w:val="22"/>
                <w:szCs w:val="22"/>
                <w:rtl w:val="0"/>
              </w:rPr>
              <w:t xml:space="preserve">Texto</w:t>
            </w:r>
            <w:r w:rsidDel="00000000" w:rsidR="00000000" w:rsidRPr="00000000">
              <w:rPr>
                <w:rtl w:val="0"/>
              </w:rPr>
            </w:r>
          </w:p>
        </w:tc>
        <w:tc>
          <w:tcPr>
            <w:tcBorders>
              <w:left w:color="000000" w:space="0" w:sz="4" w:val="single"/>
              <w:bottom w:color="000000" w:space="0" w:sz="4" w:val="single"/>
            </w:tcBorders>
            <w:shd w:fill="ffffff" w:val="clear"/>
            <w:vAlign w:val="center"/>
          </w:tcPr>
          <w:p w:rsidR="00000000" w:rsidDel="00000000" w:rsidP="00000000" w:rsidRDefault="00000000" w:rsidRPr="00000000" w14:paraId="000000A1">
            <w:pPr>
              <w:pageBreakBefore w:val="0"/>
              <w:ind w:firstLine="0"/>
              <w:jc w:val="center"/>
              <w:rPr/>
            </w:pPr>
            <w:r w:rsidDel="00000000" w:rsidR="00000000" w:rsidRPr="00000000">
              <w:rPr>
                <w:sz w:val="22"/>
                <w:szCs w:val="22"/>
                <w:rtl w:val="0"/>
              </w:rPr>
              <w:t xml:space="preserve">Texto</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2">
            <w:pPr>
              <w:pageBreakBefore w:val="0"/>
              <w:ind w:firstLine="0"/>
              <w:jc w:val="center"/>
              <w:rPr/>
            </w:pPr>
            <w:r w:rsidDel="00000000" w:rsidR="00000000" w:rsidRPr="00000000">
              <w:rPr>
                <w:sz w:val="22"/>
                <w:szCs w:val="22"/>
                <w:rtl w:val="0"/>
              </w:rPr>
              <w:t xml:space="preserve">Texto</w:t>
            </w:r>
            <w:r w:rsidDel="00000000" w:rsidR="00000000" w:rsidRPr="00000000">
              <w:rPr>
                <w:rtl w:val="0"/>
              </w:rPr>
            </w:r>
          </w:p>
        </w:tc>
      </w:tr>
      <w:tr>
        <w:trPr>
          <w:cantSplit w:val="0"/>
          <w:trHeight w:val="120" w:hRule="atLeast"/>
          <w:tblHeader w:val="0"/>
        </w:trPr>
        <w:tc>
          <w:tcPr>
            <w:tcBorders>
              <w:left w:color="000000" w:space="0" w:sz="4" w:val="single"/>
              <w:bottom w:color="000000" w:space="0" w:sz="4" w:val="single"/>
            </w:tcBorders>
            <w:shd w:fill="ffffff" w:val="clear"/>
            <w:vAlign w:val="center"/>
          </w:tcPr>
          <w:p w:rsidR="00000000" w:rsidDel="00000000" w:rsidP="00000000" w:rsidRDefault="00000000" w:rsidRPr="00000000" w14:paraId="000000A3">
            <w:pPr>
              <w:pageBreakBefore w:val="0"/>
              <w:ind w:firstLine="0"/>
              <w:jc w:val="center"/>
              <w:rPr/>
            </w:pPr>
            <w:r w:rsidDel="00000000" w:rsidR="00000000" w:rsidRPr="00000000">
              <w:rPr>
                <w:sz w:val="22"/>
                <w:szCs w:val="22"/>
                <w:rtl w:val="0"/>
              </w:rPr>
              <w:t xml:space="preserve">Texto</w:t>
            </w:r>
            <w:r w:rsidDel="00000000" w:rsidR="00000000" w:rsidRPr="00000000">
              <w:rPr>
                <w:rtl w:val="0"/>
              </w:rPr>
            </w:r>
          </w:p>
        </w:tc>
        <w:tc>
          <w:tcPr>
            <w:tcBorders>
              <w:left w:color="000000" w:space="0" w:sz="4" w:val="single"/>
              <w:bottom w:color="000000" w:space="0" w:sz="4" w:val="single"/>
            </w:tcBorders>
            <w:shd w:fill="ffffff" w:val="clear"/>
            <w:vAlign w:val="center"/>
          </w:tcPr>
          <w:p w:rsidR="00000000" w:rsidDel="00000000" w:rsidP="00000000" w:rsidRDefault="00000000" w:rsidRPr="00000000" w14:paraId="000000A4">
            <w:pPr>
              <w:pageBreakBefore w:val="0"/>
              <w:ind w:firstLine="0"/>
              <w:jc w:val="center"/>
              <w:rPr/>
            </w:pPr>
            <w:r w:rsidDel="00000000" w:rsidR="00000000" w:rsidRPr="00000000">
              <w:rPr>
                <w:sz w:val="22"/>
                <w:szCs w:val="22"/>
                <w:rtl w:val="0"/>
              </w:rPr>
              <w:t xml:space="preserve">Texto</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5">
            <w:pPr>
              <w:pageBreakBefore w:val="0"/>
              <w:ind w:firstLine="0"/>
              <w:jc w:val="center"/>
              <w:rPr/>
            </w:pPr>
            <w:r w:rsidDel="00000000" w:rsidR="00000000" w:rsidRPr="00000000">
              <w:rPr>
                <w:sz w:val="22"/>
                <w:szCs w:val="22"/>
                <w:rtl w:val="0"/>
              </w:rPr>
              <w:t xml:space="preserve">Texto</w:t>
            </w:r>
            <w:r w:rsidDel="00000000" w:rsidR="00000000" w:rsidRPr="00000000">
              <w:rPr>
                <w:rtl w:val="0"/>
              </w:rPr>
            </w:r>
          </w:p>
        </w:tc>
      </w:tr>
    </w:tbl>
    <w:p w:rsidR="00000000" w:rsidDel="00000000" w:rsidP="00000000" w:rsidRDefault="00000000" w:rsidRPr="00000000" w14:paraId="000000A6">
      <w:pPr>
        <w:pageBreakBefore w:val="0"/>
        <w:ind w:firstLine="0"/>
        <w:jc w:val="center"/>
        <w:rPr>
          <w:sz w:val="20"/>
          <w:szCs w:val="20"/>
        </w:rPr>
      </w:pPr>
      <w:r w:rsidDel="00000000" w:rsidR="00000000" w:rsidRPr="00000000">
        <w:rPr>
          <w:sz w:val="20"/>
          <w:szCs w:val="20"/>
          <w:rtl w:val="0"/>
        </w:rPr>
        <w:t xml:space="preserve">Fonte: Adaptado de xxxxxxxxx (ano).</w:t>
      </w:r>
    </w:p>
    <w:p w:rsidR="00000000" w:rsidDel="00000000" w:rsidP="00000000" w:rsidRDefault="00000000" w:rsidRPr="00000000" w14:paraId="000000A7">
      <w:pPr>
        <w:pageBreakBefore w:val="0"/>
        <w:rPr>
          <w:sz w:val="20"/>
          <w:szCs w:val="20"/>
        </w:rPr>
      </w:pPr>
      <w:r w:rsidDel="00000000" w:rsidR="00000000" w:rsidRPr="00000000">
        <w:rPr>
          <w:rtl w:val="0"/>
        </w:rPr>
      </w:r>
    </w:p>
    <w:p w:rsidR="00000000" w:rsidDel="00000000" w:rsidP="00000000" w:rsidRDefault="00000000" w:rsidRPr="00000000" w14:paraId="000000A8">
      <w:pPr>
        <w:pageBreakBefore w:val="0"/>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p>
    <w:p w:rsidR="00000000" w:rsidDel="00000000" w:rsidP="00000000" w:rsidRDefault="00000000" w:rsidRPr="00000000" w14:paraId="000000A9">
      <w:pPr>
        <w:pageBreakBefore w:val="0"/>
        <w:rPr/>
      </w:pPr>
      <w:r w:rsidDel="00000000" w:rsidR="00000000" w:rsidRPr="00000000">
        <w:rPr>
          <w:rtl w:val="0"/>
        </w:rPr>
      </w:r>
    </w:p>
    <w:p w:rsidR="00000000" w:rsidDel="00000000" w:rsidP="00000000" w:rsidRDefault="00000000" w:rsidRPr="00000000" w14:paraId="000000A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35nkun2" w:id="14"/>
      <w:bookmarkEnd w:id="1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Tabela 1 – Título da tabela</w:t>
      </w:r>
      <w:r w:rsidDel="00000000" w:rsidR="00000000" w:rsidRPr="00000000">
        <w:rPr>
          <w:rtl w:val="0"/>
        </w:rPr>
      </w:r>
    </w:p>
    <w:tbl>
      <w:tblPr>
        <w:tblStyle w:val="Table2"/>
        <w:tblW w:w="2660.0" w:type="dxa"/>
        <w:jc w:val="center"/>
        <w:tblLayout w:type="fixed"/>
        <w:tblLook w:val="0000"/>
      </w:tblPr>
      <w:tblGrid>
        <w:gridCol w:w="1809"/>
        <w:gridCol w:w="851"/>
        <w:tblGridChange w:id="0">
          <w:tblGrid>
            <w:gridCol w:w="1809"/>
            <w:gridCol w:w="851"/>
          </w:tblGrid>
        </w:tblGridChange>
      </w:tblGrid>
      <w:tr>
        <w:trPr>
          <w:cantSplit w:val="0"/>
          <w:tblHeader w:val="0"/>
        </w:trPr>
        <w:tc>
          <w:tcPr>
            <w:tcBorders>
              <w:top w:color="000000" w:space="0" w:sz="4" w:val="single"/>
              <w:bottom w:color="000000" w:space="0" w:sz="4" w:val="single"/>
            </w:tcBorders>
            <w:shd w:fill="auto" w:val="clear"/>
          </w:tcPr>
          <w:p w:rsidR="00000000" w:rsidDel="00000000" w:rsidP="00000000" w:rsidRDefault="00000000" w:rsidRPr="00000000" w14:paraId="000000AB">
            <w:pPr>
              <w:pageBreakBefore w:val="0"/>
              <w:ind w:firstLine="0"/>
              <w:jc w:val="center"/>
              <w:rPr/>
            </w:pPr>
            <w:r w:rsidDel="00000000" w:rsidR="00000000" w:rsidRPr="00000000">
              <w:rPr>
                <w:b w:val="1"/>
                <w:rtl w:val="0"/>
              </w:rPr>
              <w:t xml:space="preserve">Texto</w:t>
            </w: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AC">
            <w:pPr>
              <w:pageBreakBefore w:val="0"/>
              <w:ind w:firstLine="0"/>
              <w:jc w:val="center"/>
              <w:rPr/>
            </w:pPr>
            <w:r w:rsidDel="00000000" w:rsidR="00000000" w:rsidRPr="00000000">
              <w:rPr>
                <w:b w:val="1"/>
                <w:rtl w:val="0"/>
              </w:rPr>
              <w:t xml:space="preserve">%</w:t>
            </w:r>
            <w:r w:rsidDel="00000000" w:rsidR="00000000" w:rsidRPr="00000000">
              <w:rPr>
                <w:rtl w:val="0"/>
              </w:rPr>
            </w:r>
          </w:p>
        </w:tc>
      </w:tr>
      <w:tr>
        <w:trPr>
          <w:cantSplit w:val="0"/>
          <w:tblHeader w:val="0"/>
        </w:trPr>
        <w:tc>
          <w:tcPr>
            <w:tcBorders>
              <w:top w:color="000000" w:space="0" w:sz="4" w:val="single"/>
            </w:tcBorders>
            <w:shd w:fill="auto" w:val="clear"/>
          </w:tcPr>
          <w:p w:rsidR="00000000" w:rsidDel="00000000" w:rsidP="00000000" w:rsidRDefault="00000000" w:rsidRPr="00000000" w14:paraId="000000AD">
            <w:pPr>
              <w:pageBreakBefore w:val="0"/>
              <w:ind w:firstLine="0"/>
              <w:rPr/>
            </w:pPr>
            <w:r w:rsidDel="00000000" w:rsidR="00000000" w:rsidRPr="00000000">
              <w:rPr>
                <w:rtl w:val="0"/>
              </w:rPr>
              <w:t xml:space="preserve">Texto</w:t>
            </w:r>
          </w:p>
        </w:tc>
        <w:tc>
          <w:tcPr>
            <w:tcBorders>
              <w:top w:color="000000" w:space="0" w:sz="4" w:val="single"/>
            </w:tcBorders>
            <w:shd w:fill="auto" w:val="clear"/>
          </w:tcPr>
          <w:p w:rsidR="00000000" w:rsidDel="00000000" w:rsidP="00000000" w:rsidRDefault="00000000" w:rsidRPr="00000000" w14:paraId="000000AE">
            <w:pPr>
              <w:pageBreakBefore w:val="0"/>
              <w:ind w:firstLine="0"/>
              <w:rPr/>
            </w:pPr>
            <w:r w:rsidDel="00000000" w:rsidR="00000000" w:rsidRPr="00000000">
              <w:rPr>
                <w:rtl w:val="0"/>
              </w:rPr>
              <w:t xml:space="preserve">0%</w:t>
            </w:r>
          </w:p>
        </w:tc>
      </w:tr>
      <w:tr>
        <w:trPr>
          <w:cantSplit w:val="0"/>
          <w:tblHeader w:val="0"/>
        </w:trPr>
        <w:tc>
          <w:tcPr>
            <w:tcBorders>
              <w:bottom w:color="000000" w:space="0" w:sz="4" w:val="single"/>
            </w:tcBorders>
            <w:shd w:fill="auto" w:val="clear"/>
          </w:tcPr>
          <w:p w:rsidR="00000000" w:rsidDel="00000000" w:rsidP="00000000" w:rsidRDefault="00000000" w:rsidRPr="00000000" w14:paraId="000000AF">
            <w:pPr>
              <w:pageBreakBefore w:val="0"/>
              <w:ind w:firstLine="0"/>
              <w:rPr/>
            </w:pPr>
            <w:r w:rsidDel="00000000" w:rsidR="00000000" w:rsidRPr="00000000">
              <w:rPr>
                <w:rtl w:val="0"/>
              </w:rPr>
              <w:t xml:space="preserve">Texto</w:t>
            </w:r>
          </w:p>
        </w:tc>
        <w:tc>
          <w:tcPr>
            <w:tcBorders>
              <w:bottom w:color="000000" w:space="0" w:sz="4" w:val="single"/>
            </w:tcBorders>
            <w:shd w:fill="auto" w:val="clear"/>
          </w:tcPr>
          <w:p w:rsidR="00000000" w:rsidDel="00000000" w:rsidP="00000000" w:rsidRDefault="00000000" w:rsidRPr="00000000" w14:paraId="000000B0">
            <w:pPr>
              <w:pageBreakBefore w:val="0"/>
              <w:ind w:firstLine="0"/>
              <w:rPr/>
            </w:pPr>
            <w:r w:rsidDel="00000000" w:rsidR="00000000" w:rsidRPr="00000000">
              <w:rPr>
                <w:rtl w:val="0"/>
              </w:rPr>
              <w:t xml:space="preserve">0%</w:t>
            </w:r>
          </w:p>
        </w:tc>
      </w:tr>
    </w:tbl>
    <w:p w:rsidR="00000000" w:rsidDel="00000000" w:rsidP="00000000" w:rsidRDefault="00000000" w:rsidRPr="00000000" w14:paraId="000000B1">
      <w:pPr>
        <w:pageBreakBefore w:val="0"/>
        <w:spacing w:before="120" w:line="240" w:lineRule="auto"/>
        <w:ind w:firstLine="0"/>
        <w:jc w:val="center"/>
        <w:rPr/>
      </w:pPr>
      <w:r w:rsidDel="00000000" w:rsidR="00000000" w:rsidRPr="00000000">
        <w:rPr>
          <w:sz w:val="20"/>
          <w:szCs w:val="20"/>
          <w:rtl w:val="0"/>
        </w:rPr>
        <w:t xml:space="preserve">Fonte: Elaborado pelos autores.</w:t>
      </w:r>
      <w:r w:rsidDel="00000000" w:rsidR="00000000" w:rsidRPr="00000000">
        <w:rPr>
          <w:rtl w:val="0"/>
        </w:rPr>
      </w:r>
    </w:p>
    <w:p w:rsidR="00000000" w:rsidDel="00000000" w:rsidP="00000000" w:rsidRDefault="00000000" w:rsidRPr="00000000" w14:paraId="000000B2">
      <w:pPr>
        <w:pageBreakBefore w:val="0"/>
        <w:rPr/>
      </w:pPr>
      <w:r w:rsidDel="00000000" w:rsidR="00000000" w:rsidRPr="00000000">
        <w:rPr>
          <w:rtl w:val="0"/>
        </w:rPr>
      </w:r>
    </w:p>
    <w:p w:rsidR="00000000" w:rsidDel="00000000" w:rsidP="00000000" w:rsidRDefault="00000000" w:rsidRPr="00000000" w14:paraId="000000B3">
      <w:pPr>
        <w:pageBreakBefore w:val="0"/>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extotextotextotextotextotextotextotextotextotextotextotextotextotextotextotextotextoteextotextotextotextotextotextotextotextotextotextotextotextotextotextotextotextotextoteextotextotextotextotextotextotextotextotextotextotextotextotextotextotextotextotextotextotextotextotextotextotextotextotexto.</w:t>
      </w:r>
    </w:p>
    <w:p w:rsidR="00000000" w:rsidDel="00000000" w:rsidP="00000000" w:rsidRDefault="00000000" w:rsidRPr="00000000" w14:paraId="000000B4">
      <w:pPr>
        <w:pageBreakBefore w:val="0"/>
        <w:rPr/>
      </w:pPr>
      <w:r w:rsidDel="00000000" w:rsidR="00000000" w:rsidRPr="00000000">
        <w:rPr>
          <w:rtl w:val="0"/>
        </w:rPr>
      </w:r>
    </w:p>
    <w:p w:rsidR="00000000" w:rsidDel="00000000" w:rsidP="00000000" w:rsidRDefault="00000000" w:rsidRPr="00000000" w14:paraId="000000B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1ksv4uv" w:id="15"/>
      <w:bookmarkEnd w:id="1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Tabela 2 – Título da tabela</w:t>
      </w:r>
      <w:r w:rsidDel="00000000" w:rsidR="00000000" w:rsidRPr="00000000">
        <w:rPr>
          <w:rtl w:val="0"/>
        </w:rPr>
      </w:r>
    </w:p>
    <w:tbl>
      <w:tblPr>
        <w:tblStyle w:val="Table3"/>
        <w:tblW w:w="2660.0" w:type="dxa"/>
        <w:jc w:val="center"/>
        <w:tblLayout w:type="fixed"/>
        <w:tblLook w:val="0000"/>
      </w:tblPr>
      <w:tblGrid>
        <w:gridCol w:w="1809"/>
        <w:gridCol w:w="851"/>
        <w:tblGridChange w:id="0">
          <w:tblGrid>
            <w:gridCol w:w="1809"/>
            <w:gridCol w:w="851"/>
          </w:tblGrid>
        </w:tblGridChange>
      </w:tblGrid>
      <w:tr>
        <w:trPr>
          <w:cantSplit w:val="0"/>
          <w:tblHeader w:val="0"/>
        </w:trPr>
        <w:tc>
          <w:tcPr>
            <w:tcBorders>
              <w:top w:color="000000" w:space="0" w:sz="4" w:val="single"/>
              <w:bottom w:color="000000" w:space="0" w:sz="4" w:val="single"/>
            </w:tcBorders>
            <w:shd w:fill="auto" w:val="clear"/>
          </w:tcPr>
          <w:p w:rsidR="00000000" w:rsidDel="00000000" w:rsidP="00000000" w:rsidRDefault="00000000" w:rsidRPr="00000000" w14:paraId="000000B6">
            <w:pPr>
              <w:pageBreakBefore w:val="0"/>
              <w:ind w:firstLine="0"/>
              <w:jc w:val="center"/>
              <w:rPr/>
            </w:pPr>
            <w:r w:rsidDel="00000000" w:rsidR="00000000" w:rsidRPr="00000000">
              <w:rPr>
                <w:b w:val="1"/>
                <w:rtl w:val="0"/>
              </w:rPr>
              <w:t xml:space="preserve">Texto</w:t>
            </w: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B7">
            <w:pPr>
              <w:pageBreakBefore w:val="0"/>
              <w:ind w:firstLine="0"/>
              <w:jc w:val="center"/>
              <w:rPr/>
            </w:pPr>
            <w:r w:rsidDel="00000000" w:rsidR="00000000" w:rsidRPr="00000000">
              <w:rPr>
                <w:b w:val="1"/>
                <w:rtl w:val="0"/>
              </w:rPr>
              <w:t xml:space="preserve">%</w:t>
            </w:r>
            <w:r w:rsidDel="00000000" w:rsidR="00000000" w:rsidRPr="00000000">
              <w:rPr>
                <w:rtl w:val="0"/>
              </w:rPr>
            </w:r>
          </w:p>
        </w:tc>
      </w:tr>
      <w:tr>
        <w:trPr>
          <w:cantSplit w:val="0"/>
          <w:tblHeader w:val="0"/>
        </w:trPr>
        <w:tc>
          <w:tcPr>
            <w:tcBorders>
              <w:top w:color="000000" w:space="0" w:sz="4" w:val="single"/>
            </w:tcBorders>
            <w:shd w:fill="auto" w:val="clear"/>
          </w:tcPr>
          <w:p w:rsidR="00000000" w:rsidDel="00000000" w:rsidP="00000000" w:rsidRDefault="00000000" w:rsidRPr="00000000" w14:paraId="000000B8">
            <w:pPr>
              <w:pageBreakBefore w:val="0"/>
              <w:ind w:firstLine="0"/>
              <w:rPr/>
            </w:pPr>
            <w:r w:rsidDel="00000000" w:rsidR="00000000" w:rsidRPr="00000000">
              <w:rPr>
                <w:rtl w:val="0"/>
              </w:rPr>
              <w:t xml:space="preserve">Texto</w:t>
            </w:r>
          </w:p>
        </w:tc>
        <w:tc>
          <w:tcPr>
            <w:tcBorders>
              <w:top w:color="000000" w:space="0" w:sz="4" w:val="single"/>
            </w:tcBorders>
            <w:shd w:fill="auto" w:val="clear"/>
          </w:tcPr>
          <w:p w:rsidR="00000000" w:rsidDel="00000000" w:rsidP="00000000" w:rsidRDefault="00000000" w:rsidRPr="00000000" w14:paraId="000000B9">
            <w:pPr>
              <w:pageBreakBefore w:val="0"/>
              <w:ind w:firstLine="0"/>
              <w:rPr/>
            </w:pPr>
            <w:r w:rsidDel="00000000" w:rsidR="00000000" w:rsidRPr="00000000">
              <w:rPr>
                <w:rtl w:val="0"/>
              </w:rPr>
              <w:t xml:space="preserve">0%</w:t>
            </w:r>
          </w:p>
        </w:tc>
      </w:tr>
      <w:tr>
        <w:trPr>
          <w:cantSplit w:val="0"/>
          <w:tblHeader w:val="0"/>
        </w:trPr>
        <w:tc>
          <w:tcPr>
            <w:tcBorders>
              <w:bottom w:color="000000" w:space="0" w:sz="4" w:val="single"/>
            </w:tcBorders>
            <w:shd w:fill="auto" w:val="clear"/>
          </w:tcPr>
          <w:p w:rsidR="00000000" w:rsidDel="00000000" w:rsidP="00000000" w:rsidRDefault="00000000" w:rsidRPr="00000000" w14:paraId="000000BA">
            <w:pPr>
              <w:pageBreakBefore w:val="0"/>
              <w:ind w:firstLine="0"/>
              <w:rPr/>
            </w:pPr>
            <w:r w:rsidDel="00000000" w:rsidR="00000000" w:rsidRPr="00000000">
              <w:rPr>
                <w:rtl w:val="0"/>
              </w:rPr>
              <w:t xml:space="preserve">Texto</w:t>
            </w:r>
          </w:p>
        </w:tc>
        <w:tc>
          <w:tcPr>
            <w:tcBorders>
              <w:bottom w:color="000000" w:space="0" w:sz="4" w:val="single"/>
            </w:tcBorders>
            <w:shd w:fill="auto" w:val="clear"/>
          </w:tcPr>
          <w:p w:rsidR="00000000" w:rsidDel="00000000" w:rsidP="00000000" w:rsidRDefault="00000000" w:rsidRPr="00000000" w14:paraId="000000BB">
            <w:pPr>
              <w:pageBreakBefore w:val="0"/>
              <w:ind w:firstLine="0"/>
              <w:rPr/>
            </w:pPr>
            <w:r w:rsidDel="00000000" w:rsidR="00000000" w:rsidRPr="00000000">
              <w:rPr>
                <w:rtl w:val="0"/>
              </w:rPr>
              <w:t xml:space="preserve">0%</w:t>
            </w:r>
          </w:p>
        </w:tc>
      </w:tr>
    </w:tbl>
    <w:p w:rsidR="00000000" w:rsidDel="00000000" w:rsidP="00000000" w:rsidRDefault="00000000" w:rsidRPr="00000000" w14:paraId="000000BC">
      <w:pPr>
        <w:pageBreakBefore w:val="0"/>
        <w:spacing w:before="120" w:line="240" w:lineRule="auto"/>
        <w:ind w:firstLine="0"/>
        <w:jc w:val="center"/>
        <w:rPr/>
      </w:pPr>
      <w:r w:rsidDel="00000000" w:rsidR="00000000" w:rsidRPr="00000000">
        <w:rPr>
          <w:sz w:val="20"/>
          <w:szCs w:val="20"/>
          <w:rtl w:val="0"/>
        </w:rPr>
        <w:t xml:space="preserve">Fonte: Elaborado pelos autores.</w:t>
      </w:r>
      <w:r w:rsidDel="00000000" w:rsidR="00000000" w:rsidRPr="00000000">
        <w:rPr>
          <w:rtl w:val="0"/>
        </w:rPr>
      </w:r>
    </w:p>
    <w:p w:rsidR="00000000" w:rsidDel="00000000" w:rsidP="00000000" w:rsidRDefault="00000000" w:rsidRPr="00000000" w14:paraId="000000BD">
      <w:pPr>
        <w:pageBreakBefore w:val="0"/>
        <w:rPr>
          <w:sz w:val="20"/>
          <w:szCs w:val="20"/>
        </w:rPr>
      </w:pPr>
      <w:r w:rsidDel="00000000" w:rsidR="00000000" w:rsidRPr="00000000">
        <w:rPr>
          <w:rtl w:val="0"/>
        </w:rPr>
      </w:r>
    </w:p>
    <w:p w:rsidR="00000000" w:rsidDel="00000000" w:rsidP="00000000" w:rsidRDefault="00000000" w:rsidRPr="00000000" w14:paraId="000000BE">
      <w:pPr>
        <w:pageBreakBefore w:val="0"/>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p>
    <w:p w:rsidR="00000000" w:rsidDel="00000000" w:rsidP="00000000" w:rsidRDefault="00000000" w:rsidRPr="00000000" w14:paraId="000000BF">
      <w:pPr>
        <w:pageBreakBefore w:val="0"/>
        <w:rPr>
          <w:rFonts w:ascii="Times New Roman" w:cs="Times New Roman" w:eastAsia="Times New Roman" w:hAnsi="Times New Roman"/>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sidDel="00000000" w:rsidR="00000000" w:rsidRPr="00000000">
        <w:rPr>
          <w:rtl w:val="0"/>
        </w:rPr>
      </w:r>
    </w:p>
    <w:p w:rsidR="00000000" w:rsidDel="00000000" w:rsidP="00000000" w:rsidRDefault="00000000" w:rsidRPr="00000000" w14:paraId="000000C0">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240" w:lineRule="auto"/>
        <w:ind w:left="2268" w:right="0" w:firstLine="0"/>
        <w:jc w:val="both"/>
        <w:rPr>
          <w:rFonts w:ascii="Arial" w:cs="Arial" w:eastAsia="Arial" w:hAnsi="Arial"/>
          <w:b w:val="0"/>
          <w:i w:val="1"/>
          <w:smallCaps w:val="0"/>
          <w:strike w:val="0"/>
          <w:color w:val="000000"/>
          <w:sz w:val="20"/>
          <w:szCs w:val="20"/>
          <w:u w:val="none"/>
          <w:shd w:fill="auto" w:val="clear"/>
          <w:vertAlign w:val="baseline"/>
        </w:rPr>
      </w:pPr>
      <w:bookmarkStart w:colFirst="0" w:colLast="0" w:name="_44sinio" w:id="16"/>
      <w:bookmarkEnd w:id="16"/>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 </w:t>
      </w:r>
      <w:r w:rsidDel="00000000" w:rsidR="00000000" w:rsidRPr="00000000">
        <w:rPr>
          <w:rFonts w:ascii="Arial" w:cs="Arial" w:eastAsia="Arial" w:hAnsi="Arial"/>
          <w:b w:val="0"/>
          <w:i w:val="1"/>
          <w:smallCaps w:val="0"/>
          <w:strike w:val="0"/>
          <w:color w:val="ff0000"/>
          <w:sz w:val="20"/>
          <w:szCs w:val="20"/>
          <w:u w:val="none"/>
          <w:shd w:fill="auto" w:val="clear"/>
          <w:vertAlign w:val="baseline"/>
          <w:rtl w:val="0"/>
        </w:rPr>
        <w:t xml:space="preserve">(Trecho do entrevistado 1)</w:t>
      </w:r>
      <w:r w:rsidDel="00000000" w:rsidR="00000000" w:rsidRPr="00000000">
        <w:rPr>
          <w:rtl w:val="0"/>
        </w:rPr>
      </w:r>
    </w:p>
    <w:p w:rsidR="00000000" w:rsidDel="00000000" w:rsidP="00000000" w:rsidRDefault="00000000" w:rsidRPr="00000000" w14:paraId="000000C2">
      <w:pPr>
        <w:pageBreakBefore w:val="0"/>
        <w:rPr>
          <w:rFonts w:ascii="Times New Roman" w:cs="Times New Roman" w:eastAsia="Times New Roman" w:hAnsi="Times New Roman"/>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sidDel="00000000" w:rsidR="00000000" w:rsidRPr="00000000">
        <w:rPr>
          <w:rtl w:val="0"/>
        </w:rPr>
      </w:r>
    </w:p>
    <w:p w:rsidR="00000000" w:rsidDel="00000000" w:rsidP="00000000" w:rsidRDefault="00000000" w:rsidRPr="00000000" w14:paraId="000000C3">
      <w:pPr>
        <w:pageBreakBefore w:val="0"/>
        <w:rPr/>
      </w:pPr>
      <w:r w:rsidDel="00000000" w:rsidR="00000000" w:rsidRPr="00000000">
        <w:rPr>
          <w:rtl w:val="0"/>
        </w:rPr>
      </w:r>
    </w:p>
    <w:p w:rsidR="00000000" w:rsidDel="00000000" w:rsidP="00000000" w:rsidRDefault="00000000" w:rsidRPr="00000000" w14:paraId="000000C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3686"/>
        </w:tabs>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2jxsxqh" w:id="17"/>
      <w:bookmarkEnd w:id="1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2 – Título da figura</w:t>
      </w:r>
    </w:p>
    <w:p w:rsidR="00000000" w:rsidDel="00000000" w:rsidP="00000000" w:rsidRDefault="00000000" w:rsidRPr="00000000" w14:paraId="000000C5">
      <w:pPr>
        <w:pageBreakBefore w:val="0"/>
        <w:ind w:firstLine="0"/>
        <w:jc w:val="center"/>
        <w:rPr/>
      </w:pPr>
      <w:r w:rsidDel="00000000" w:rsidR="00000000" w:rsidRPr="00000000">
        <w:rPr/>
        <w:drawing>
          <wp:inline distB="0" distT="0" distL="0" distR="0">
            <wp:extent cx="2743200" cy="2517775"/>
            <wp:effectExtent b="0" l="0" r="0" t="0"/>
            <wp:docPr id="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743200" cy="251777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pageBreakBefore w:val="0"/>
        <w:ind w:firstLine="0"/>
        <w:jc w:val="center"/>
        <w:rPr>
          <w:sz w:val="20"/>
          <w:szCs w:val="20"/>
        </w:rPr>
      </w:pPr>
      <w:r w:rsidDel="00000000" w:rsidR="00000000" w:rsidRPr="00000000">
        <w:rPr>
          <w:sz w:val="20"/>
          <w:szCs w:val="20"/>
          <w:rtl w:val="0"/>
        </w:rPr>
        <w:t xml:space="preserve">Fonte: Fundação Liberato (2012).</w:t>
      </w:r>
    </w:p>
    <w:p w:rsidR="00000000" w:rsidDel="00000000" w:rsidP="00000000" w:rsidRDefault="00000000" w:rsidRPr="00000000" w14:paraId="000000C7">
      <w:pPr>
        <w:pageBreakBefore w:val="0"/>
        <w:ind w:firstLine="0"/>
        <w:jc w:val="center"/>
        <w:rPr>
          <w:sz w:val="20"/>
          <w:szCs w:val="20"/>
        </w:rPr>
      </w:pPr>
      <w:r w:rsidDel="00000000" w:rsidR="00000000" w:rsidRPr="00000000">
        <w:rPr>
          <w:rtl w:val="0"/>
        </w:rPr>
      </w:r>
    </w:p>
    <w:p w:rsidR="00000000" w:rsidDel="00000000" w:rsidP="00000000" w:rsidRDefault="00000000" w:rsidRPr="00000000" w14:paraId="000000C8">
      <w:pPr>
        <w:pageBreakBefore w:val="0"/>
        <w:rPr>
          <w:rFonts w:ascii="Times New Roman" w:cs="Times New Roman" w:eastAsia="Times New Roman" w:hAnsi="Times New Roman"/>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sidDel="00000000" w:rsidR="00000000" w:rsidRPr="00000000">
        <w:rPr>
          <w:rtl w:val="0"/>
        </w:rPr>
      </w:r>
    </w:p>
    <w:p w:rsidR="00000000" w:rsidDel="00000000" w:rsidP="00000000" w:rsidRDefault="00000000" w:rsidRPr="00000000" w14:paraId="000000C9">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A">
      <w:pPr>
        <w:pageBreakBefore w:val="0"/>
        <w:ind w:firstLine="0"/>
        <w:jc w:val="center"/>
        <w:rPr>
          <w:sz w:val="20"/>
          <w:szCs w:val="20"/>
        </w:rPr>
      </w:pPr>
      <w:r w:rsidDel="00000000" w:rsidR="00000000" w:rsidRPr="00000000">
        <w:rPr>
          <w:rtl w:val="0"/>
        </w:rPr>
      </w:r>
    </w:p>
    <w:p w:rsidR="00000000" w:rsidDel="00000000" w:rsidP="00000000" w:rsidRDefault="00000000" w:rsidRPr="00000000" w14:paraId="000000C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z337ya" w:id="18"/>
      <w:bookmarkEnd w:id="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3 – Título da figura</w:t>
      </w:r>
    </w:p>
    <w:p w:rsidR="00000000" w:rsidDel="00000000" w:rsidP="00000000" w:rsidRDefault="00000000" w:rsidRPr="00000000" w14:paraId="000000CC">
      <w:pPr>
        <w:pageBreakBefore w:val="0"/>
        <w:ind w:firstLine="0"/>
        <w:jc w:val="center"/>
        <w:rPr>
          <w:sz w:val="20"/>
          <w:szCs w:val="20"/>
        </w:rPr>
      </w:pPr>
      <w:r w:rsidDel="00000000" w:rsidR="00000000" w:rsidRPr="00000000">
        <w:rPr/>
        <w:drawing>
          <wp:inline distB="0" distT="0" distL="0" distR="0">
            <wp:extent cx="2306365" cy="1616832"/>
            <wp:effectExtent b="0" l="0" r="0" t="0"/>
            <wp:docPr descr="Resultado de imagem para arco íris" id="4" name="image4.jpg"/>
            <a:graphic>
              <a:graphicData uri="http://schemas.openxmlformats.org/drawingml/2006/picture">
                <pic:pic>
                  <pic:nvPicPr>
                    <pic:cNvPr descr="Resultado de imagem para arco íris" id="0" name="image4.jpg"/>
                    <pic:cNvPicPr preferRelativeResize="0"/>
                  </pic:nvPicPr>
                  <pic:blipFill>
                    <a:blip r:embed="rId14"/>
                    <a:srcRect b="0" l="0" r="0" t="0"/>
                    <a:stretch>
                      <a:fillRect/>
                    </a:stretch>
                  </pic:blipFill>
                  <pic:spPr>
                    <a:xfrm>
                      <a:off x="0" y="0"/>
                      <a:ext cx="2306365" cy="1616832"/>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pageBreakBefore w:val="0"/>
        <w:ind w:firstLine="0"/>
        <w:jc w:val="center"/>
        <w:rPr>
          <w:sz w:val="20"/>
          <w:szCs w:val="20"/>
        </w:rPr>
      </w:pPr>
      <w:r w:rsidDel="00000000" w:rsidR="00000000" w:rsidRPr="00000000">
        <w:rPr>
          <w:sz w:val="20"/>
          <w:szCs w:val="20"/>
          <w:rtl w:val="0"/>
        </w:rPr>
        <w:t xml:space="preserve">Fonte: g1.globo (2015)</w:t>
      </w:r>
    </w:p>
    <w:p w:rsidR="00000000" w:rsidDel="00000000" w:rsidP="00000000" w:rsidRDefault="00000000" w:rsidRPr="00000000" w14:paraId="000000CE">
      <w:pPr>
        <w:pageBreakBefore w:val="0"/>
        <w:ind w:firstLine="0"/>
        <w:jc w:val="center"/>
        <w:rPr>
          <w:sz w:val="20"/>
          <w:szCs w:val="20"/>
        </w:rPr>
      </w:pPr>
      <w:r w:rsidDel="00000000" w:rsidR="00000000" w:rsidRPr="00000000">
        <w:rPr>
          <w:rtl w:val="0"/>
        </w:rPr>
      </w:r>
    </w:p>
    <w:p w:rsidR="00000000" w:rsidDel="00000000" w:rsidP="00000000" w:rsidRDefault="00000000" w:rsidRPr="00000000" w14:paraId="000000CF">
      <w:pPr>
        <w:pageBreakBefore w:val="0"/>
        <w:rPr>
          <w:rFonts w:ascii="Times New Roman" w:cs="Times New Roman" w:eastAsia="Times New Roman" w:hAnsi="Times New Roman"/>
        </w:rPr>
      </w:pPr>
      <w:r w:rsidDel="00000000" w:rsidR="00000000" w:rsidRPr="00000000">
        <w:rPr>
          <w:rtl w:val="0"/>
        </w:rPr>
        <w:t xml:space="preserve">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w:t>
      </w:r>
      <w:r w:rsidDel="00000000" w:rsidR="00000000" w:rsidRPr="00000000">
        <w:rPr>
          <w:rtl w:val="0"/>
        </w:rPr>
      </w:r>
    </w:p>
    <w:p w:rsidR="00000000" w:rsidDel="00000000" w:rsidP="00000000" w:rsidRDefault="00000000" w:rsidRPr="00000000" w14:paraId="000000D0">
      <w:pPr>
        <w:pageBreakBefore w:val="0"/>
        <w:rPr/>
      </w:pPr>
      <w:r w:rsidDel="00000000" w:rsidR="00000000" w:rsidRPr="00000000">
        <w:rPr>
          <w:rtl w:val="0"/>
        </w:rPr>
      </w:r>
    </w:p>
    <w:p w:rsidR="00000000" w:rsidDel="00000000" w:rsidP="00000000" w:rsidRDefault="00000000" w:rsidRPr="00000000" w14:paraId="000000D1">
      <w:pPr>
        <w:pageBreakBefore w:val="0"/>
        <w:rPr/>
      </w:pPr>
      <w:r w:rsidDel="00000000" w:rsidR="00000000" w:rsidRPr="00000000">
        <w:rPr>
          <w:rtl w:val="0"/>
        </w:rPr>
      </w:r>
    </w:p>
    <w:p w:rsidR="00000000" w:rsidDel="00000000" w:rsidP="00000000" w:rsidRDefault="00000000" w:rsidRPr="00000000" w14:paraId="000000D2">
      <w:pPr>
        <w:pageBreakBefore w:val="0"/>
        <w:rPr/>
      </w:pPr>
      <w:r w:rsidDel="00000000" w:rsidR="00000000" w:rsidRPr="00000000">
        <w:rPr>
          <w:rtl w:val="0"/>
        </w:rPr>
      </w:r>
    </w:p>
    <w:p w:rsidR="00000000" w:rsidDel="00000000" w:rsidP="00000000" w:rsidRDefault="00000000" w:rsidRPr="00000000" w14:paraId="000000D3">
      <w:pPr>
        <w:pageBreakBefore w:val="0"/>
        <w:rPr/>
      </w:pPr>
      <w:r w:rsidDel="00000000" w:rsidR="00000000" w:rsidRPr="00000000">
        <w:rPr>
          <w:rtl w:val="0"/>
        </w:rPr>
      </w:r>
    </w:p>
    <w:p w:rsidR="00000000" w:rsidDel="00000000" w:rsidP="00000000" w:rsidRDefault="00000000" w:rsidRPr="00000000" w14:paraId="000000D4">
      <w:pPr>
        <w:pageBreakBefore w:val="0"/>
        <w:rPr/>
      </w:pPr>
      <w:r w:rsidDel="00000000" w:rsidR="00000000" w:rsidRPr="00000000">
        <w:rPr>
          <w:rtl w:val="0"/>
        </w:rPr>
      </w:r>
    </w:p>
    <w:p w:rsidR="00000000" w:rsidDel="00000000" w:rsidP="00000000" w:rsidRDefault="00000000" w:rsidRPr="00000000" w14:paraId="000000D5">
      <w:pPr>
        <w:pageBreakBefore w:val="0"/>
        <w:spacing w:after="160" w:line="259" w:lineRule="auto"/>
        <w:ind w:firstLine="0"/>
        <w:jc w:val="left"/>
        <w:rPr>
          <w:b w:val="1"/>
          <w:smallCaps w:val="1"/>
        </w:rPr>
      </w:pPr>
      <w:bookmarkStart w:colFirst="0" w:colLast="0" w:name="_3j2qqm3" w:id="19"/>
      <w:bookmarkEnd w:id="19"/>
      <w:r w:rsidDel="00000000" w:rsidR="00000000" w:rsidRPr="00000000">
        <w:br w:type="page"/>
      </w:r>
      <w:r w:rsidDel="00000000" w:rsidR="00000000" w:rsidRPr="00000000">
        <w:rPr>
          <w:rtl w:val="0"/>
        </w:rPr>
      </w:r>
    </w:p>
    <w:p w:rsidR="00000000" w:rsidDel="00000000" w:rsidP="00000000" w:rsidRDefault="00000000" w:rsidRPr="00000000" w14:paraId="000000D6">
      <w:pPr>
        <w:pStyle w:val="Heading1"/>
        <w:pageBreakBefore w:val="0"/>
        <w:rPr/>
      </w:pPr>
      <w:bookmarkStart w:colFirst="0" w:colLast="0" w:name="_1y810tw" w:id="20"/>
      <w:bookmarkEnd w:id="20"/>
      <w:r w:rsidDel="00000000" w:rsidR="00000000" w:rsidRPr="00000000">
        <w:rPr>
          <w:rtl w:val="0"/>
        </w:rPr>
        <w:t xml:space="preserve">3 METODOLOGIA</w:t>
      </w:r>
    </w:p>
    <w:p w:rsidR="00000000" w:rsidDel="00000000" w:rsidP="00000000" w:rsidRDefault="00000000" w:rsidRPr="00000000" w14:paraId="000000D7">
      <w:pPr>
        <w:pageBreakBefore w:val="0"/>
        <w:rPr/>
      </w:pPr>
      <w:r w:rsidDel="00000000" w:rsidR="00000000" w:rsidRPr="00000000">
        <w:rPr>
          <w:rtl w:val="0"/>
        </w:rPr>
        <w:t xml:space="preserve">Responde à pergunta: Como fizemos a pesquisa?</w:t>
      </w:r>
    </w:p>
    <w:p w:rsidR="00000000" w:rsidDel="00000000" w:rsidP="00000000" w:rsidRDefault="00000000" w:rsidRPr="00000000" w14:paraId="000000D8">
      <w:pPr>
        <w:pageBreakBefore w:val="0"/>
        <w:ind w:firstLine="0"/>
        <w:rPr>
          <w:color w:val="000000"/>
          <w:highlight w:val="white"/>
        </w:rPr>
      </w:pPr>
      <w:r w:rsidDel="00000000" w:rsidR="00000000" w:rsidRPr="00000000">
        <w:rPr>
          <w:rtl w:val="0"/>
        </w:rPr>
      </w:r>
    </w:p>
    <w:p w:rsidR="00000000" w:rsidDel="00000000" w:rsidP="00000000" w:rsidRDefault="00000000" w:rsidRPr="00000000" w14:paraId="000000D9">
      <w:pPr>
        <w:pageBreakBefore w:val="0"/>
        <w:ind w:firstLine="0"/>
        <w:rPr>
          <w:color w:val="ff0000"/>
          <w:highlight w:val="white"/>
        </w:rPr>
      </w:pPr>
      <w:r w:rsidDel="00000000" w:rsidR="00000000" w:rsidRPr="00000000">
        <w:rPr>
          <w:color w:val="ff0000"/>
          <w:highlight w:val="white"/>
          <w:rtl w:val="0"/>
        </w:rPr>
        <w:t xml:space="preserve">Exemplo:</w:t>
      </w:r>
    </w:p>
    <w:p w:rsidR="00000000" w:rsidDel="00000000" w:rsidP="00000000" w:rsidRDefault="00000000" w:rsidRPr="00000000" w14:paraId="000000DA">
      <w:pPr>
        <w:pageBreakBefore w:val="0"/>
        <w:ind w:firstLine="708"/>
        <w:rPr>
          <w:color w:val="ff0000"/>
          <w:highlight w:val="white"/>
        </w:rPr>
      </w:pPr>
      <w:r w:rsidDel="00000000" w:rsidR="00000000" w:rsidRPr="00000000">
        <w:rPr>
          <w:color w:val="ff0000"/>
          <w:highlight w:val="white"/>
          <w:rtl w:val="0"/>
        </w:rPr>
        <w:t xml:space="preserve">Com a finalidade de verificar os benefícios da banana, realizaram-se pesquisas sobre o tema, destacando a importância das vitaminas do complexo B na mesma. </w:t>
      </w:r>
    </w:p>
    <w:p w:rsidR="00000000" w:rsidDel="00000000" w:rsidP="00000000" w:rsidRDefault="00000000" w:rsidRPr="00000000" w14:paraId="000000DB">
      <w:pPr>
        <w:pageBreakBefore w:val="0"/>
        <w:ind w:firstLine="708"/>
        <w:rPr>
          <w:color w:val="ff0000"/>
          <w:highlight w:val="white"/>
        </w:rPr>
      </w:pPr>
      <w:r w:rsidDel="00000000" w:rsidR="00000000" w:rsidRPr="00000000">
        <w:rPr>
          <w:color w:val="ff0000"/>
          <w:highlight w:val="white"/>
          <w:rtl w:val="0"/>
        </w:rPr>
        <w:t xml:space="preserve">Após efetuar os estudos necessários, iniciou-se a parte prática do projeto. Para isso, utilizaram-se seis bananas prata (</w:t>
      </w:r>
      <w:r w:rsidDel="00000000" w:rsidR="00000000" w:rsidRPr="00000000">
        <w:rPr>
          <w:i w:val="1"/>
          <w:color w:val="ff0000"/>
          <w:highlight w:val="white"/>
          <w:rtl w:val="0"/>
        </w:rPr>
        <w:t xml:space="preserve">Musa paradisíaca</w:t>
      </w:r>
      <w:r w:rsidDel="00000000" w:rsidR="00000000" w:rsidRPr="00000000">
        <w:rPr>
          <w:color w:val="ff0000"/>
          <w:highlight w:val="white"/>
          <w:rtl w:val="0"/>
        </w:rPr>
        <w:t xml:space="preserve">) e gotas de limão. O primeiro processo constituiu-se de cortar as bananas em rodelas, colocá-las em um refratário e levá-las ao forno em uma temperatura de 180ºC durante aproximadamente vinte minutos. Em seguida, retiraram-se as mesmas do forno, amassou-as e colocou-as no liquidificador com gotas de limão até atingir uma consistência de farinha. </w:t>
      </w:r>
    </w:p>
    <w:p w:rsidR="00000000" w:rsidDel="00000000" w:rsidP="00000000" w:rsidRDefault="00000000" w:rsidRPr="00000000" w14:paraId="000000DC">
      <w:pPr>
        <w:pageBreakBefore w:val="0"/>
        <w:ind w:firstLine="708"/>
        <w:rPr>
          <w:color w:val="ff0000"/>
          <w:highlight w:val="white"/>
        </w:rPr>
      </w:pPr>
      <w:r w:rsidDel="00000000" w:rsidR="00000000" w:rsidRPr="00000000">
        <w:rPr>
          <w:color w:val="ff0000"/>
          <w:highlight w:val="white"/>
          <w:rtl w:val="0"/>
        </w:rPr>
        <w:t xml:space="preserve">Armazenou-se a farinha obtida em potes hermeticamente fechados, com o intuito de não alterar a composição do produto. </w:t>
      </w:r>
    </w:p>
    <w:p w:rsidR="00000000" w:rsidDel="00000000" w:rsidP="00000000" w:rsidRDefault="00000000" w:rsidRPr="00000000" w14:paraId="000000DD">
      <w:pPr>
        <w:pageBreakBefore w:val="0"/>
        <w:ind w:firstLine="708"/>
        <w:rPr>
          <w:color w:val="ff0000"/>
          <w:highlight w:val="white"/>
        </w:rPr>
      </w:pPr>
      <w:r w:rsidDel="00000000" w:rsidR="00000000" w:rsidRPr="00000000">
        <w:rPr>
          <w:color w:val="ff0000"/>
          <w:highlight w:val="white"/>
          <w:rtl w:val="0"/>
        </w:rPr>
        <w:t xml:space="preserve">Concluída a primeira etapa da metodologia, iniciou-se o processo de encapsulamento do pó de banana. Com o auxílio de um farmacêutico, triturou-se a farinha com gral e pistilo e logo em seguida, peneirou-se o resultado obtido. </w:t>
      </w:r>
    </w:p>
    <w:p w:rsidR="00000000" w:rsidDel="00000000" w:rsidP="00000000" w:rsidRDefault="00000000" w:rsidRPr="00000000" w14:paraId="000000DE">
      <w:pPr>
        <w:pageBreakBefore w:val="0"/>
        <w:ind w:firstLine="708"/>
        <w:rPr>
          <w:color w:val="ff0000"/>
          <w:highlight w:val="white"/>
        </w:rPr>
      </w:pPr>
      <w:r w:rsidDel="00000000" w:rsidR="00000000" w:rsidRPr="00000000">
        <w:rPr>
          <w:rtl w:val="0"/>
        </w:rPr>
      </w:r>
    </w:p>
    <w:p w:rsidR="00000000" w:rsidDel="00000000" w:rsidP="00000000" w:rsidRDefault="00000000" w:rsidRPr="00000000" w14:paraId="000000DF">
      <w:pPr>
        <w:pageBreakBefore w:val="0"/>
        <w:ind w:firstLine="0"/>
        <w:jc w:val="center"/>
        <w:rPr>
          <w:color w:val="ff0000"/>
        </w:rPr>
      </w:pPr>
      <w:r w:rsidDel="00000000" w:rsidR="00000000" w:rsidRPr="00000000">
        <w:rPr>
          <w:color w:val="ff0000"/>
          <w:rtl w:val="0"/>
        </w:rPr>
        <w:t xml:space="preserve">Figura 1 – Trituramento da farinha de banana com gral e pistilo</w:t>
      </w:r>
    </w:p>
    <w:p w:rsidR="00000000" w:rsidDel="00000000" w:rsidP="00000000" w:rsidRDefault="00000000" w:rsidRPr="00000000" w14:paraId="000000E0">
      <w:pPr>
        <w:pageBreakBefore w:val="0"/>
        <w:ind w:firstLine="0"/>
        <w:jc w:val="center"/>
        <w:rPr>
          <w:color w:val="ff0000"/>
        </w:rPr>
      </w:pPr>
      <w:r w:rsidDel="00000000" w:rsidR="00000000" w:rsidRPr="00000000">
        <w:rPr>
          <w:color w:val="ff0000"/>
          <w:highlight w:val="white"/>
        </w:rPr>
        <w:drawing>
          <wp:inline distB="0" distT="0" distL="0" distR="0">
            <wp:extent cx="2259760" cy="1992371"/>
            <wp:effectExtent b="0" l="0" r="0" t="0"/>
            <wp:docPr id="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259760" cy="1992371"/>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pageBreakBefore w:val="0"/>
        <w:ind w:firstLine="0"/>
        <w:jc w:val="center"/>
        <w:rPr>
          <w:color w:val="ff0000"/>
          <w:sz w:val="20"/>
          <w:szCs w:val="20"/>
        </w:rPr>
      </w:pPr>
      <w:r w:rsidDel="00000000" w:rsidR="00000000" w:rsidRPr="00000000">
        <w:rPr>
          <w:color w:val="ff0000"/>
          <w:sz w:val="20"/>
          <w:szCs w:val="20"/>
          <w:rtl w:val="0"/>
        </w:rPr>
        <w:t xml:space="preserve">Fonte: Acervo pessoal (2017).</w:t>
      </w:r>
    </w:p>
    <w:p w:rsidR="00000000" w:rsidDel="00000000" w:rsidP="00000000" w:rsidRDefault="00000000" w:rsidRPr="00000000" w14:paraId="000000E2">
      <w:pPr>
        <w:pageBreakBefore w:val="0"/>
        <w:ind w:firstLine="0"/>
        <w:rPr>
          <w:color w:val="000000"/>
          <w:highlight w:val="white"/>
        </w:rPr>
      </w:pPr>
      <w:r w:rsidDel="00000000" w:rsidR="00000000" w:rsidRPr="00000000">
        <w:rPr>
          <w:rtl w:val="0"/>
        </w:rPr>
      </w:r>
    </w:p>
    <w:p w:rsidR="00000000" w:rsidDel="00000000" w:rsidP="00000000" w:rsidRDefault="00000000" w:rsidRPr="00000000" w14:paraId="000000E3">
      <w:pPr>
        <w:pStyle w:val="Heading1"/>
        <w:pageBreakBefore w:val="0"/>
        <w:rPr/>
      </w:pPr>
      <w:bookmarkStart w:colFirst="0" w:colLast="0" w:name="_4i7ojhp" w:id="21"/>
      <w:bookmarkEnd w:id="21"/>
      <w:r w:rsidDel="00000000" w:rsidR="00000000" w:rsidRPr="00000000">
        <w:rPr>
          <w:rtl w:val="0"/>
        </w:rPr>
        <w:t xml:space="preserve">4 ANÁLISE DE DADOS</w:t>
      </w:r>
    </w:p>
    <w:p w:rsidR="00000000" w:rsidDel="00000000" w:rsidP="00000000" w:rsidRDefault="00000000" w:rsidRPr="00000000" w14:paraId="000000E4">
      <w:pPr>
        <w:pageBreakBefore w:val="0"/>
        <w:rPr/>
      </w:pPr>
      <w:r w:rsidDel="00000000" w:rsidR="00000000" w:rsidRPr="00000000">
        <w:rPr>
          <w:rtl w:val="0"/>
        </w:rPr>
        <w:t xml:space="preserve">Os dados obtidos na sua pesquisa são confrontados com informações obtidas por outros pesquisadores; a partir dessa análise e comparação com dados de outros estudiosos, tira-se conclusões a respeito do tema da pesquisa.</w:t>
      </w:r>
    </w:p>
    <w:p w:rsidR="00000000" w:rsidDel="00000000" w:rsidP="00000000" w:rsidRDefault="00000000" w:rsidRPr="00000000" w14:paraId="000000E5">
      <w:pPr>
        <w:pageBreakBefore w:val="0"/>
        <w:rPr/>
      </w:pPr>
      <w:r w:rsidDel="00000000" w:rsidR="00000000" w:rsidRPr="00000000">
        <w:rPr>
          <w:rtl w:val="0"/>
        </w:rPr>
      </w:r>
    </w:p>
    <w:p w:rsidR="00000000" w:rsidDel="00000000" w:rsidP="00000000" w:rsidRDefault="00000000" w:rsidRPr="00000000" w14:paraId="000000E6">
      <w:pPr>
        <w:pageBreakBefore w:val="0"/>
        <w:rPr>
          <w:color w:val="ff0000"/>
        </w:rPr>
      </w:pPr>
      <w:r w:rsidDel="00000000" w:rsidR="00000000" w:rsidRPr="00000000">
        <w:rPr>
          <w:color w:val="ff0000"/>
          <w:rtl w:val="0"/>
        </w:rPr>
        <w:t xml:space="preserve">Exemplo:</w:t>
      </w:r>
    </w:p>
    <w:p w:rsidR="00000000" w:rsidDel="00000000" w:rsidP="00000000" w:rsidRDefault="00000000" w:rsidRPr="00000000" w14:paraId="000000E7">
      <w:pPr>
        <w:pageBreakBefore w:val="0"/>
        <w:rPr>
          <w:color w:val="ff0000"/>
        </w:rPr>
      </w:pPr>
      <w:r w:rsidDel="00000000" w:rsidR="00000000" w:rsidRPr="00000000">
        <w:rPr>
          <w:color w:val="ff0000"/>
          <w:rtl w:val="0"/>
        </w:rPr>
        <w:t xml:space="preserve">Pertinente às pesquisas sobre... constatou-se que ...</w:t>
      </w:r>
    </w:p>
    <w:p w:rsidR="00000000" w:rsidDel="00000000" w:rsidP="00000000" w:rsidRDefault="00000000" w:rsidRPr="00000000" w14:paraId="000000E8">
      <w:pPr>
        <w:pageBreakBefore w:val="0"/>
        <w:rPr>
          <w:color w:val="ff0000"/>
        </w:rPr>
      </w:pPr>
      <w:r w:rsidDel="00000000" w:rsidR="00000000" w:rsidRPr="00000000">
        <w:rPr>
          <w:color w:val="ff0000"/>
          <w:rtl w:val="0"/>
        </w:rPr>
        <w:t xml:space="preserve">Relacionado aos estudos... concluiu-se que...</w:t>
      </w:r>
    </w:p>
    <w:p w:rsidR="00000000" w:rsidDel="00000000" w:rsidP="00000000" w:rsidRDefault="00000000" w:rsidRPr="00000000" w14:paraId="000000E9">
      <w:pPr>
        <w:pageBreakBefore w:val="0"/>
        <w:rPr>
          <w:color w:val="ff0000"/>
        </w:rPr>
      </w:pPr>
      <w:r w:rsidDel="00000000" w:rsidR="00000000" w:rsidRPr="00000000">
        <w:rPr>
          <w:color w:val="ff0000"/>
          <w:rtl w:val="0"/>
        </w:rPr>
        <w:t xml:space="preserve">Referente à elaboração de... </w:t>
      </w:r>
    </w:p>
    <w:p w:rsidR="00000000" w:rsidDel="00000000" w:rsidP="00000000" w:rsidRDefault="00000000" w:rsidRPr="00000000" w14:paraId="000000EA">
      <w:pPr>
        <w:pageBreakBefore w:val="0"/>
        <w:rPr>
          <w:color w:val="ff0000"/>
        </w:rPr>
      </w:pPr>
      <w:r w:rsidDel="00000000" w:rsidR="00000000" w:rsidRPr="00000000">
        <w:rPr>
          <w:color w:val="ff0000"/>
          <w:rtl w:val="0"/>
        </w:rPr>
        <w:t xml:space="preserve">Em relação aos cálculos realizados sobre ... obteve-se ....</w:t>
      </w:r>
    </w:p>
    <w:p w:rsidR="00000000" w:rsidDel="00000000" w:rsidP="00000000" w:rsidRDefault="00000000" w:rsidRPr="00000000" w14:paraId="000000EB">
      <w:pPr>
        <w:pageBreakBefore w:val="0"/>
        <w:rPr>
          <w:color w:val="ff0000"/>
        </w:rPr>
      </w:pPr>
      <w:r w:rsidDel="00000000" w:rsidR="00000000" w:rsidRPr="00000000">
        <w:rPr>
          <w:color w:val="ff0000"/>
          <w:rtl w:val="0"/>
        </w:rPr>
        <w:t xml:space="preserve">Durante... notou-se que...</w:t>
      </w:r>
    </w:p>
    <w:p w:rsidR="00000000" w:rsidDel="00000000" w:rsidP="00000000" w:rsidRDefault="00000000" w:rsidRPr="00000000" w14:paraId="000000EC">
      <w:pPr>
        <w:pageBreakBefore w:val="0"/>
        <w:rPr>
          <w:color w:val="ff0000"/>
        </w:rPr>
      </w:pPr>
      <w:r w:rsidDel="00000000" w:rsidR="00000000" w:rsidRPr="00000000">
        <w:rPr>
          <w:color w:val="ff0000"/>
          <w:rtl w:val="0"/>
        </w:rPr>
        <w:t xml:space="preserve">A fotografia a seguir ilustra... </w:t>
      </w:r>
    </w:p>
    <w:p w:rsidR="00000000" w:rsidDel="00000000" w:rsidP="00000000" w:rsidRDefault="00000000" w:rsidRPr="00000000" w14:paraId="000000ED">
      <w:pPr>
        <w:pageBreakBefore w:val="0"/>
        <w:rPr>
          <w:color w:val="ff0000"/>
        </w:rPr>
      </w:pPr>
      <w:r w:rsidDel="00000000" w:rsidR="00000000" w:rsidRPr="00000000">
        <w:rPr>
          <w:rtl w:val="0"/>
        </w:rPr>
      </w:r>
    </w:p>
    <w:p w:rsidR="00000000" w:rsidDel="00000000" w:rsidP="00000000" w:rsidRDefault="00000000" w:rsidRPr="00000000" w14:paraId="000000EE">
      <w:pPr>
        <w:pageBreakBefore w:val="0"/>
        <w:rPr/>
      </w:pPr>
      <w:r w:rsidDel="00000000" w:rsidR="00000000" w:rsidRPr="00000000">
        <w:rPr>
          <w:rtl w:val="0"/>
        </w:rPr>
      </w:r>
    </w:p>
    <w:p w:rsidR="00000000" w:rsidDel="00000000" w:rsidP="00000000" w:rsidRDefault="00000000" w:rsidRPr="00000000" w14:paraId="000000EF">
      <w:pPr>
        <w:pageBreakBefore w:val="0"/>
        <w:spacing w:after="160" w:line="259" w:lineRule="auto"/>
        <w:ind w:firstLine="0"/>
        <w:jc w:val="left"/>
        <w:rPr>
          <w:b w:val="1"/>
          <w:smallCaps w:val="1"/>
        </w:rPr>
      </w:pPr>
      <w:bookmarkStart w:colFirst="0" w:colLast="0" w:name="_2xcytpi" w:id="22"/>
      <w:bookmarkEnd w:id="22"/>
      <w:r w:rsidDel="00000000" w:rsidR="00000000" w:rsidRPr="00000000">
        <w:br w:type="page"/>
      </w:r>
      <w:r w:rsidDel="00000000" w:rsidR="00000000" w:rsidRPr="00000000">
        <w:rPr>
          <w:rtl w:val="0"/>
        </w:rPr>
      </w:r>
    </w:p>
    <w:p w:rsidR="00000000" w:rsidDel="00000000" w:rsidP="00000000" w:rsidRDefault="00000000" w:rsidRPr="00000000" w14:paraId="000000F0">
      <w:pPr>
        <w:pStyle w:val="Heading1"/>
        <w:pageBreakBefore w:val="0"/>
        <w:rPr/>
      </w:pPr>
      <w:bookmarkStart w:colFirst="0" w:colLast="0" w:name="_1ci93xb" w:id="23"/>
      <w:bookmarkEnd w:id="23"/>
      <w:r w:rsidDel="00000000" w:rsidR="00000000" w:rsidRPr="00000000">
        <w:rPr>
          <w:rtl w:val="0"/>
        </w:rPr>
        <w:t xml:space="preserve">5 CONSIDERAÇÕES FINAIS</w:t>
      </w:r>
    </w:p>
    <w:p w:rsidR="00000000" w:rsidDel="00000000" w:rsidP="00000000" w:rsidRDefault="00000000" w:rsidRPr="00000000" w14:paraId="000000F1">
      <w:pPr>
        <w:pageBreakBefore w:val="0"/>
        <w:rPr/>
      </w:pPr>
      <w:r w:rsidDel="00000000" w:rsidR="00000000" w:rsidRPr="00000000">
        <w:rPr>
          <w:rtl w:val="0"/>
        </w:rPr>
        <w:t xml:space="preserve">É a finalização do trabalho, onde os autores recapitulam o assunto e falam sobre os resultados.</w:t>
      </w:r>
    </w:p>
    <w:p w:rsidR="00000000" w:rsidDel="00000000" w:rsidP="00000000" w:rsidRDefault="00000000" w:rsidRPr="00000000" w14:paraId="000000F2">
      <w:pPr>
        <w:pageBreakBefore w:val="0"/>
        <w:rPr/>
      </w:pPr>
      <w:r w:rsidDel="00000000" w:rsidR="00000000" w:rsidRPr="00000000">
        <w:rPr>
          <w:rtl w:val="0"/>
        </w:rPr>
      </w:r>
    </w:p>
    <w:p w:rsidR="00000000" w:rsidDel="00000000" w:rsidP="00000000" w:rsidRDefault="00000000" w:rsidRPr="00000000" w14:paraId="000000F3">
      <w:pPr>
        <w:pageBreakBefore w:val="0"/>
        <w:rPr>
          <w:color w:val="ff0000"/>
        </w:rPr>
      </w:pPr>
      <w:r w:rsidDel="00000000" w:rsidR="00000000" w:rsidRPr="00000000">
        <w:rPr>
          <w:color w:val="ff0000"/>
          <w:rtl w:val="0"/>
        </w:rPr>
        <w:t xml:space="preserve">Exemplo:</w:t>
      </w:r>
    </w:p>
    <w:p w:rsidR="00000000" w:rsidDel="00000000" w:rsidP="00000000" w:rsidRDefault="00000000" w:rsidRPr="00000000" w14:paraId="000000F4">
      <w:pPr>
        <w:pageBreakBefore w:val="0"/>
        <w:rPr>
          <w:color w:val="ff0000"/>
        </w:rPr>
      </w:pPr>
      <w:r w:rsidDel="00000000" w:rsidR="00000000" w:rsidRPr="00000000">
        <w:rPr>
          <w:color w:val="ff0000"/>
          <w:rtl w:val="0"/>
        </w:rPr>
        <w:t xml:space="preserve">Com a realização desse projeto, durante a revisão teórica, constatou-se que...</w:t>
      </w:r>
    </w:p>
    <w:p w:rsidR="00000000" w:rsidDel="00000000" w:rsidP="00000000" w:rsidRDefault="00000000" w:rsidRPr="00000000" w14:paraId="000000F5">
      <w:pPr>
        <w:pageBreakBefore w:val="0"/>
        <w:rPr>
          <w:color w:val="ff0000"/>
        </w:rPr>
      </w:pPr>
      <w:r w:rsidDel="00000000" w:rsidR="00000000" w:rsidRPr="00000000">
        <w:rPr>
          <w:color w:val="ff0000"/>
          <w:rtl w:val="0"/>
        </w:rPr>
        <w:t xml:space="preserve">Descobriu-se que além de...</w:t>
      </w:r>
    </w:p>
    <w:p w:rsidR="00000000" w:rsidDel="00000000" w:rsidP="00000000" w:rsidRDefault="00000000" w:rsidRPr="00000000" w14:paraId="000000F6">
      <w:pPr>
        <w:pageBreakBefore w:val="0"/>
        <w:rPr>
          <w:color w:val="ff0000"/>
        </w:rPr>
      </w:pPr>
      <w:r w:rsidDel="00000000" w:rsidR="00000000" w:rsidRPr="00000000">
        <w:rPr>
          <w:color w:val="ff0000"/>
          <w:rtl w:val="0"/>
        </w:rPr>
        <w:t xml:space="preserve">Através das pesquisas e dos passos realizados na metodologia concluídos no decorrer do ano, o principal objetivo do trabalho foi realizado:</w:t>
      </w:r>
    </w:p>
    <w:p w:rsidR="00000000" w:rsidDel="00000000" w:rsidP="00000000" w:rsidRDefault="00000000" w:rsidRPr="00000000" w14:paraId="000000F7">
      <w:pPr>
        <w:pageBreakBefore w:val="0"/>
        <w:rPr>
          <w:color w:val="ff0000"/>
        </w:rPr>
      </w:pPr>
      <w:r w:rsidDel="00000000" w:rsidR="00000000" w:rsidRPr="00000000">
        <w:rPr>
          <w:color w:val="ff0000"/>
          <w:rtl w:val="0"/>
        </w:rPr>
        <w:t xml:space="preserve">Os objetivos específicos do projeto, também foram contemplados no decorrer do projeto. Foram efetuados experimentos...</w:t>
      </w:r>
    </w:p>
    <w:p w:rsidR="00000000" w:rsidDel="00000000" w:rsidP="00000000" w:rsidRDefault="00000000" w:rsidRPr="00000000" w14:paraId="000000F8">
      <w:pPr>
        <w:pageBreakBefore w:val="0"/>
        <w:rPr>
          <w:color w:val="ff0000"/>
        </w:rPr>
      </w:pPr>
      <w:r w:rsidDel="00000000" w:rsidR="00000000" w:rsidRPr="00000000">
        <w:rPr>
          <w:color w:val="ff0000"/>
          <w:rtl w:val="0"/>
        </w:rPr>
        <w:t xml:space="preserve">Também, pôde-se considerar que...</w:t>
      </w:r>
    </w:p>
    <w:p w:rsidR="00000000" w:rsidDel="00000000" w:rsidP="00000000" w:rsidRDefault="00000000" w:rsidRPr="00000000" w14:paraId="000000F9">
      <w:pPr>
        <w:pageBreakBefore w:val="0"/>
        <w:rPr>
          <w:color w:val="ff0000"/>
        </w:rPr>
      </w:pPr>
      <w:r w:rsidDel="00000000" w:rsidR="00000000" w:rsidRPr="00000000">
        <w:rPr>
          <w:color w:val="ff0000"/>
          <w:rtl w:val="0"/>
        </w:rPr>
        <w:t xml:space="preserve">O projeto não foi finalizado, por isso....</w:t>
      </w:r>
    </w:p>
    <w:p w:rsidR="00000000" w:rsidDel="00000000" w:rsidP="00000000" w:rsidRDefault="00000000" w:rsidRPr="00000000" w14:paraId="000000FA">
      <w:pPr>
        <w:pageBreakBefore w:val="0"/>
        <w:rPr>
          <w:color w:val="ff0000"/>
        </w:rPr>
      </w:pPr>
      <w:r w:rsidDel="00000000" w:rsidR="00000000" w:rsidRPr="00000000">
        <w:rPr>
          <w:rtl w:val="0"/>
        </w:rPr>
      </w:r>
    </w:p>
    <w:p w:rsidR="00000000" w:rsidDel="00000000" w:rsidP="00000000" w:rsidRDefault="00000000" w:rsidRPr="00000000" w14:paraId="000000FB">
      <w:pPr>
        <w:pageBreakBefore w:val="0"/>
        <w:spacing w:after="160" w:line="259" w:lineRule="auto"/>
        <w:ind w:firstLine="0"/>
        <w:jc w:val="left"/>
        <w:rPr>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FC">
      <w:pPr>
        <w:pStyle w:val="Heading4"/>
        <w:pageBreakBefore w:val="0"/>
        <w:rPr/>
      </w:pPr>
      <w:bookmarkStart w:colFirst="0" w:colLast="0" w:name="_3whwml4" w:id="24"/>
      <w:bookmarkEnd w:id="24"/>
      <w:r w:rsidDel="00000000" w:rsidR="00000000" w:rsidRPr="00000000">
        <w:rPr>
          <w:rtl w:val="0"/>
        </w:rPr>
        <w:t xml:space="preserve">REFERÊNCIAS</w:t>
      </w:r>
    </w:p>
    <w:p w:rsidR="00000000" w:rsidDel="00000000" w:rsidP="00000000" w:rsidRDefault="00000000" w:rsidRPr="00000000" w14:paraId="000000FD">
      <w:pPr>
        <w:pageBreakBefore w:val="0"/>
        <w:rPr/>
      </w:pPr>
      <w:r w:rsidDel="00000000" w:rsidR="00000000" w:rsidRPr="00000000">
        <w:rPr>
          <w:rtl w:val="0"/>
        </w:rPr>
        <w:t xml:space="preserve">Elemento obrigatório, que consiste na listagem de todos os documentos (livros, artigos de revista ou jornais, polígrafos, disquetes, CDs, Internet, palestras, etc), citados no decorrer do trabalho, conforme NBR 6023:2018. Essa listagem deve ser feita, considerando alguns elementos essenciais (autor, título, edição, local, editora, data de publicação) que podem variar conforme o tipo de documento. As referências devem ser colocadas em ordem alfabética, alinhadas na margem esquerda da folha, em espaço simples e separadas entre si por dois espaços simples.</w:t>
      </w:r>
    </w:p>
    <w:p w:rsidR="00000000" w:rsidDel="00000000" w:rsidP="00000000" w:rsidRDefault="00000000" w:rsidRPr="00000000" w14:paraId="000000FE">
      <w:pPr>
        <w:pageBreakBefore w:val="0"/>
        <w:rPr/>
      </w:pPr>
      <w:r w:rsidDel="00000000" w:rsidR="00000000" w:rsidRPr="00000000">
        <w:rPr>
          <w:rtl w:val="0"/>
        </w:rPr>
        <w:t xml:space="preserve">Deve ser feito de acordo com as normas da ABNT (estão na página da biblioteca no site da escola). Os autores citados no texto e inclusive figuras de outros autores devem constar nesse item.</w:t>
      </w:r>
    </w:p>
    <w:p w:rsidR="00000000" w:rsidDel="00000000" w:rsidP="00000000" w:rsidRDefault="00000000" w:rsidRPr="00000000" w14:paraId="000000FF">
      <w:pPr>
        <w:pageBreakBefore w:val="0"/>
        <w:rPr>
          <w:color w:val="ff0000"/>
        </w:rPr>
      </w:pPr>
      <w:r w:rsidDel="00000000" w:rsidR="00000000" w:rsidRPr="00000000">
        <w:rPr>
          <w:rtl w:val="0"/>
        </w:rPr>
      </w:r>
    </w:p>
    <w:p w:rsidR="00000000" w:rsidDel="00000000" w:rsidP="00000000" w:rsidRDefault="00000000" w:rsidRPr="00000000" w14:paraId="00000100">
      <w:pPr>
        <w:pageBreakBefore w:val="0"/>
        <w:rPr>
          <w:color w:val="ff0000"/>
        </w:rPr>
      </w:pPr>
      <w:r w:rsidDel="00000000" w:rsidR="00000000" w:rsidRPr="00000000">
        <w:rPr>
          <w:color w:val="ff0000"/>
          <w:rtl w:val="0"/>
        </w:rPr>
        <w:t xml:space="preserve">Exemplo:</w:t>
      </w:r>
    </w:p>
    <w:p w:rsidR="00000000" w:rsidDel="00000000" w:rsidP="00000000" w:rsidRDefault="00000000" w:rsidRPr="00000000" w14:paraId="00000101">
      <w:pPr>
        <w:pageBreakBefore w:val="0"/>
        <w:spacing w:line="240" w:lineRule="auto"/>
        <w:ind w:firstLine="0"/>
        <w:jc w:val="left"/>
        <w:rPr>
          <w:color w:val="ff0000"/>
        </w:rPr>
      </w:pPr>
      <w:r w:rsidDel="00000000" w:rsidR="00000000" w:rsidRPr="00000000">
        <w:rPr>
          <w:color w:val="ff0000"/>
          <w:rtl w:val="0"/>
        </w:rPr>
        <w:t xml:space="preserve">DORZIAT, Ana. Bilinguismo e surdez: para além de uma visão linguística e metodológica. In: SKLIAR, Carlos (Org.). </w:t>
      </w:r>
      <w:r w:rsidDel="00000000" w:rsidR="00000000" w:rsidRPr="00000000">
        <w:rPr>
          <w:b w:val="1"/>
          <w:color w:val="ff0000"/>
          <w:rtl w:val="0"/>
        </w:rPr>
        <w:t xml:space="preserve">Atualidade da educação bilíngue para surdos. </w:t>
      </w:r>
      <w:r w:rsidDel="00000000" w:rsidR="00000000" w:rsidRPr="00000000">
        <w:rPr>
          <w:color w:val="ff0000"/>
          <w:rtl w:val="0"/>
        </w:rPr>
        <w:t xml:space="preserve">Porto Alegre: Mediação, 1999. v. 2. p. 30-42. </w:t>
      </w:r>
    </w:p>
    <w:p w:rsidR="00000000" w:rsidDel="00000000" w:rsidP="00000000" w:rsidRDefault="00000000" w:rsidRPr="00000000" w14:paraId="00000102">
      <w:pPr>
        <w:pageBreakBefore w:val="0"/>
        <w:spacing w:line="240" w:lineRule="auto"/>
        <w:ind w:firstLine="0"/>
        <w:jc w:val="left"/>
        <w:rPr>
          <w:color w:val="ff0000"/>
        </w:rPr>
      </w:pPr>
      <w:r w:rsidDel="00000000" w:rsidR="00000000" w:rsidRPr="00000000">
        <w:rPr>
          <w:rtl w:val="0"/>
        </w:rPr>
      </w:r>
    </w:p>
    <w:p w:rsidR="00000000" w:rsidDel="00000000" w:rsidP="00000000" w:rsidRDefault="00000000" w:rsidRPr="00000000" w14:paraId="00000103">
      <w:pPr>
        <w:pageBreakBefore w:val="0"/>
        <w:spacing w:line="240" w:lineRule="auto"/>
        <w:ind w:firstLine="0"/>
        <w:jc w:val="left"/>
        <w:rPr>
          <w:color w:val="ff0000"/>
        </w:rPr>
      </w:pPr>
      <w:r w:rsidDel="00000000" w:rsidR="00000000" w:rsidRPr="00000000">
        <w:rPr>
          <w:color w:val="ff0000"/>
          <w:rtl w:val="0"/>
        </w:rPr>
        <w:t xml:space="preserve">FARINA, Erik. Diversão pesa no bolso.</w:t>
      </w:r>
      <w:r w:rsidDel="00000000" w:rsidR="00000000" w:rsidRPr="00000000">
        <w:rPr>
          <w:b w:val="1"/>
          <w:color w:val="ff0000"/>
          <w:rtl w:val="0"/>
        </w:rPr>
        <w:t xml:space="preserve"> Zero Hora</w:t>
      </w:r>
      <w:r w:rsidDel="00000000" w:rsidR="00000000" w:rsidRPr="00000000">
        <w:rPr>
          <w:color w:val="ff0000"/>
          <w:rtl w:val="0"/>
        </w:rPr>
        <w:t xml:space="preserve">, Porto Alegre, 29 jul. 2012. Dinheiro, p. 8.</w:t>
      </w:r>
    </w:p>
    <w:p w:rsidR="00000000" w:rsidDel="00000000" w:rsidP="00000000" w:rsidRDefault="00000000" w:rsidRPr="00000000" w14:paraId="00000104">
      <w:pPr>
        <w:pageBreakBefore w:val="0"/>
        <w:spacing w:line="240" w:lineRule="auto"/>
        <w:ind w:firstLine="0"/>
        <w:jc w:val="left"/>
        <w:rPr>
          <w:color w:val="ff0000"/>
        </w:rPr>
      </w:pPr>
      <w:r w:rsidDel="00000000" w:rsidR="00000000" w:rsidRPr="00000000">
        <w:rPr>
          <w:rtl w:val="0"/>
        </w:rPr>
      </w:r>
    </w:p>
    <w:p w:rsidR="00000000" w:rsidDel="00000000" w:rsidP="00000000" w:rsidRDefault="00000000" w:rsidRPr="00000000" w14:paraId="00000105">
      <w:pPr>
        <w:pageBreakBefore w:val="0"/>
        <w:spacing w:line="240" w:lineRule="auto"/>
        <w:ind w:firstLine="0"/>
        <w:jc w:val="left"/>
        <w:rPr>
          <w:color w:val="ff0000"/>
        </w:rPr>
      </w:pPr>
      <w:r w:rsidDel="00000000" w:rsidR="00000000" w:rsidRPr="00000000">
        <w:rPr>
          <w:color w:val="ff0000"/>
          <w:rtl w:val="0"/>
        </w:rPr>
        <w:t xml:space="preserve">MORETTI, Isabella. “</w:t>
      </w:r>
      <w:r w:rsidDel="00000000" w:rsidR="00000000" w:rsidRPr="00000000">
        <w:rPr>
          <w:b w:val="1"/>
          <w:color w:val="ff0000"/>
          <w:rtl w:val="0"/>
        </w:rPr>
        <w:t xml:space="preserve">Regras da ABNT para TCC</w:t>
      </w:r>
      <w:r w:rsidDel="00000000" w:rsidR="00000000" w:rsidRPr="00000000">
        <w:rPr>
          <w:color w:val="ff0000"/>
          <w:rtl w:val="0"/>
        </w:rPr>
        <w:t xml:space="preserve">: conheça as principais normas”. 2014. Disponível em: http://viacarreira.com/regras-da-abnt-para-tcc-conheca-principais-normas. Acesso em: 02 jan. 2017.</w:t>
      </w:r>
    </w:p>
    <w:p w:rsidR="00000000" w:rsidDel="00000000" w:rsidP="00000000" w:rsidRDefault="00000000" w:rsidRPr="00000000" w14:paraId="00000106">
      <w:pPr>
        <w:pageBreakBefore w:val="0"/>
        <w:spacing w:line="240" w:lineRule="auto"/>
        <w:ind w:firstLine="0"/>
        <w:jc w:val="left"/>
        <w:rPr>
          <w:color w:val="ff0000"/>
        </w:rPr>
      </w:pPr>
      <w:r w:rsidDel="00000000" w:rsidR="00000000" w:rsidRPr="00000000">
        <w:rPr>
          <w:rtl w:val="0"/>
        </w:rPr>
      </w:r>
    </w:p>
    <w:p w:rsidR="00000000" w:rsidDel="00000000" w:rsidP="00000000" w:rsidRDefault="00000000" w:rsidRPr="00000000" w14:paraId="00000107">
      <w:pPr>
        <w:pageBreakBefore w:val="0"/>
        <w:spacing w:line="240" w:lineRule="auto"/>
        <w:ind w:firstLine="0"/>
        <w:jc w:val="left"/>
        <w:rPr>
          <w:color w:val="ff0000"/>
        </w:rPr>
      </w:pPr>
      <w:r w:rsidDel="00000000" w:rsidR="00000000" w:rsidRPr="00000000">
        <w:rPr>
          <w:color w:val="ff0000"/>
          <w:rtl w:val="0"/>
        </w:rPr>
        <w:t xml:space="preserve">PLANEJAMENTO estratégico. In: GOOGLE IMAGENS. 2015. Disponível em: &lt;https://www.google.com.br/url?sa=i&amp;rct=j&amp;q=&amp;esrc=s&amp;source=images&amp;cd=&amp;cad=rja&amp;uact=8&amp;ved=0CAcQjRxqFQoTCMnVloa3gccCFckakAod9AQK6Q&amp;url=http%3A%2F%2Fwww.calldaniel.com.br%2Fblog%2Fbid%2F393413%2FComo-fazer-um-planejamento-O-GTD-pode-ajudar&amp;ei=KVm5VYmdL8m1wAT0iajIDg&amp;bvm=bv.99028883,d.Y2I&amp;psig=AFQjCNE3TxDAk7Of_E5DMvzk9w_NUBvRRQ&amp;ust=1438296730623551&gt;. Acesso em: 28 jul. 2015</w:t>
      </w:r>
    </w:p>
    <w:p w:rsidR="00000000" w:rsidDel="00000000" w:rsidP="00000000" w:rsidRDefault="00000000" w:rsidRPr="00000000" w14:paraId="00000108">
      <w:pPr>
        <w:pageBreakBefore w:val="0"/>
        <w:spacing w:line="240" w:lineRule="auto"/>
        <w:ind w:firstLine="0"/>
        <w:jc w:val="left"/>
        <w:rPr>
          <w:color w:val="ff0000"/>
        </w:rPr>
      </w:pPr>
      <w:r w:rsidDel="00000000" w:rsidR="00000000" w:rsidRPr="00000000">
        <w:rPr>
          <w:rtl w:val="0"/>
        </w:rPr>
      </w:r>
    </w:p>
    <w:p w:rsidR="00000000" w:rsidDel="00000000" w:rsidP="00000000" w:rsidRDefault="00000000" w:rsidRPr="00000000" w14:paraId="00000109">
      <w:pPr>
        <w:pageBreakBefore w:val="0"/>
        <w:spacing w:line="240" w:lineRule="auto"/>
        <w:ind w:firstLine="0"/>
        <w:jc w:val="left"/>
        <w:rPr>
          <w:color w:val="ff0000"/>
        </w:rPr>
      </w:pPr>
      <w:r w:rsidDel="00000000" w:rsidR="00000000" w:rsidRPr="00000000">
        <w:rPr>
          <w:color w:val="ff0000"/>
          <w:rtl w:val="0"/>
        </w:rPr>
        <w:t xml:space="preserve">VARALO, Adones Pinto. </w:t>
      </w:r>
      <w:r w:rsidDel="00000000" w:rsidR="00000000" w:rsidRPr="00000000">
        <w:rPr>
          <w:b w:val="1"/>
          <w:color w:val="ff0000"/>
          <w:rtl w:val="0"/>
        </w:rPr>
        <w:t xml:space="preserve">Recursos ambientais</w:t>
      </w:r>
      <w:r w:rsidDel="00000000" w:rsidR="00000000" w:rsidRPr="00000000">
        <w:rPr>
          <w:color w:val="ff0000"/>
          <w:rtl w:val="0"/>
        </w:rPr>
        <w:t xml:space="preserve">. Mensagem pessoal recebida por: amandamporto@brturbo.com.br. Acesso em: 25 fev. 2005.</w:t>
      </w:r>
    </w:p>
    <w:p w:rsidR="00000000" w:rsidDel="00000000" w:rsidP="00000000" w:rsidRDefault="00000000" w:rsidRPr="00000000" w14:paraId="0000010A">
      <w:pPr>
        <w:pageBreakBefore w:val="0"/>
        <w:spacing w:line="240" w:lineRule="auto"/>
        <w:ind w:firstLine="0"/>
        <w:jc w:val="left"/>
        <w:rPr/>
      </w:pPr>
      <w:r w:rsidDel="00000000" w:rsidR="00000000" w:rsidRPr="00000000">
        <w:rPr>
          <w:rtl w:val="0"/>
        </w:rPr>
      </w:r>
    </w:p>
    <w:p w:rsidR="00000000" w:rsidDel="00000000" w:rsidP="00000000" w:rsidRDefault="00000000" w:rsidRPr="00000000" w14:paraId="0000010B">
      <w:pPr>
        <w:pageBreakBefore w:val="0"/>
        <w:spacing w:line="240" w:lineRule="auto"/>
        <w:ind w:firstLine="0"/>
        <w:jc w:val="left"/>
        <w:rPr/>
      </w:pPr>
      <w:r w:rsidDel="00000000" w:rsidR="00000000" w:rsidRPr="00000000">
        <w:rPr>
          <w:rtl w:val="0"/>
        </w:rPr>
      </w:r>
    </w:p>
    <w:p w:rsidR="00000000" w:rsidDel="00000000" w:rsidP="00000000" w:rsidRDefault="00000000" w:rsidRPr="00000000" w14:paraId="0000010C">
      <w:pPr>
        <w:pStyle w:val="Heading4"/>
        <w:pageBreakBefore w:val="0"/>
        <w:rPr/>
      </w:pPr>
      <w:bookmarkStart w:colFirst="0" w:colLast="0" w:name="_2bn6wsx" w:id="25"/>
      <w:bookmarkEnd w:id="25"/>
      <w:r w:rsidDel="00000000" w:rsidR="00000000" w:rsidRPr="00000000">
        <w:br w:type="page"/>
      </w:r>
      <w:r w:rsidDel="00000000" w:rsidR="00000000" w:rsidRPr="00000000">
        <w:rPr>
          <w:rtl w:val="0"/>
        </w:rPr>
        <w:t xml:space="preserve">APÊNDICE A – Título do apêndice</w:t>
      </w:r>
    </w:p>
    <w:p w:rsidR="00000000" w:rsidDel="00000000" w:rsidP="00000000" w:rsidRDefault="00000000" w:rsidRPr="00000000" w14:paraId="0000010D">
      <w:pPr>
        <w:pageBreakBefore w:val="0"/>
        <w:rPr/>
      </w:pPr>
      <w:r w:rsidDel="00000000" w:rsidR="00000000" w:rsidRPr="00000000">
        <w:rPr>
          <w:rtl w:val="0"/>
        </w:rPr>
      </w:r>
    </w:p>
    <w:p w:rsidR="00000000" w:rsidDel="00000000" w:rsidP="00000000" w:rsidRDefault="00000000" w:rsidRPr="00000000" w14:paraId="0000010E">
      <w:pPr>
        <w:pageBreakBefore w:val="0"/>
        <w:rPr/>
      </w:pPr>
      <w:r w:rsidDel="00000000" w:rsidR="00000000" w:rsidRPr="00000000">
        <w:rPr>
          <w:color w:val="333333"/>
          <w:rtl w:val="0"/>
        </w:rPr>
        <w:t xml:space="preserve">Documento ou </w:t>
      </w:r>
      <w:r w:rsidDel="00000000" w:rsidR="00000000" w:rsidRPr="00000000">
        <w:rPr>
          <w:color w:val="333333"/>
          <w:highlight w:val="cyan"/>
          <w:rtl w:val="0"/>
        </w:rPr>
        <w:t xml:space="preserve">texto elaborado pelo autor</w:t>
      </w:r>
      <w:r w:rsidDel="00000000" w:rsidR="00000000" w:rsidRPr="00000000">
        <w:rPr>
          <w:color w:val="333333"/>
          <w:rtl w:val="0"/>
        </w:rPr>
        <w:t xml:space="preserve">: QUESTÕES DO QUESTIONÁRIO, ROTEIRO DE ENTREVISTA...</w:t>
      </w:r>
      <w:r w:rsidDel="00000000" w:rsidR="00000000" w:rsidRPr="00000000">
        <w:rPr>
          <w:rtl w:val="0"/>
        </w:rPr>
      </w:r>
    </w:p>
    <w:p w:rsidR="00000000" w:rsidDel="00000000" w:rsidP="00000000" w:rsidRDefault="00000000" w:rsidRPr="00000000" w14:paraId="0000010F">
      <w:pPr>
        <w:pageBreakBefore w:val="0"/>
        <w:rPr/>
      </w:pPr>
      <w:r w:rsidDel="00000000" w:rsidR="00000000" w:rsidRPr="00000000">
        <w:rPr>
          <w:rtl w:val="0"/>
        </w:rPr>
      </w:r>
    </w:p>
    <w:p w:rsidR="00000000" w:rsidDel="00000000" w:rsidP="00000000" w:rsidRDefault="00000000" w:rsidRPr="00000000" w14:paraId="00000110">
      <w:pPr>
        <w:pageBreakBefore w:val="0"/>
        <w:rPr/>
      </w:pPr>
      <w:r w:rsidDel="00000000" w:rsidR="00000000" w:rsidRPr="00000000">
        <w:rPr>
          <w:rtl w:val="0"/>
        </w:rPr>
      </w:r>
    </w:p>
    <w:p w:rsidR="00000000" w:rsidDel="00000000" w:rsidP="00000000" w:rsidRDefault="00000000" w:rsidRPr="00000000" w14:paraId="00000111">
      <w:pPr>
        <w:pageBreakBefore w:val="0"/>
        <w:spacing w:after="160" w:line="259" w:lineRule="auto"/>
        <w:ind w:firstLine="0"/>
        <w:jc w:val="left"/>
        <w:rPr>
          <w:b w:val="1"/>
        </w:rPr>
      </w:pPr>
      <w:bookmarkStart w:colFirst="0" w:colLast="0" w:name="_qsh70q" w:id="26"/>
      <w:bookmarkEnd w:id="26"/>
      <w:r w:rsidDel="00000000" w:rsidR="00000000" w:rsidRPr="00000000">
        <w:br w:type="page"/>
      </w:r>
      <w:r w:rsidDel="00000000" w:rsidR="00000000" w:rsidRPr="00000000">
        <w:rPr>
          <w:rtl w:val="0"/>
        </w:rPr>
      </w:r>
    </w:p>
    <w:p w:rsidR="00000000" w:rsidDel="00000000" w:rsidP="00000000" w:rsidRDefault="00000000" w:rsidRPr="00000000" w14:paraId="00000112">
      <w:pPr>
        <w:pStyle w:val="Heading4"/>
        <w:pageBreakBefore w:val="0"/>
        <w:rPr/>
      </w:pPr>
      <w:bookmarkStart w:colFirst="0" w:colLast="0" w:name="_3as4poj" w:id="27"/>
      <w:bookmarkEnd w:id="27"/>
      <w:r w:rsidDel="00000000" w:rsidR="00000000" w:rsidRPr="00000000">
        <w:rPr>
          <w:rtl w:val="0"/>
        </w:rPr>
        <w:t xml:space="preserve">ANEXO A – Título do anexo</w:t>
      </w:r>
    </w:p>
    <w:p w:rsidR="00000000" w:rsidDel="00000000" w:rsidP="00000000" w:rsidRDefault="00000000" w:rsidRPr="00000000" w14:paraId="00000113">
      <w:pPr>
        <w:pageBreakBefore w:val="0"/>
        <w:shd w:fill="ffffff" w:val="clear"/>
        <w:rPr>
          <w:color w:val="333333"/>
        </w:rPr>
      </w:pPr>
      <w:r w:rsidDel="00000000" w:rsidR="00000000" w:rsidRPr="00000000">
        <w:rPr>
          <w:color w:val="333333"/>
          <w:rtl w:val="0"/>
        </w:rPr>
        <w:t xml:space="preserve">Documento ou texto </w:t>
      </w:r>
      <w:r w:rsidDel="00000000" w:rsidR="00000000" w:rsidRPr="00000000">
        <w:rPr>
          <w:color w:val="333333"/>
          <w:highlight w:val="yellow"/>
          <w:rtl w:val="0"/>
        </w:rPr>
        <w:t xml:space="preserve">não elaborado pelo autor</w:t>
      </w:r>
      <w:r w:rsidDel="00000000" w:rsidR="00000000" w:rsidRPr="00000000">
        <w:rPr>
          <w:color w:val="333333"/>
          <w:rtl w:val="0"/>
        </w:rPr>
        <w:t xml:space="preserve">: LEIS, FISPQ’s, MAPAS...</w:t>
      </w:r>
    </w:p>
    <w:p w:rsidR="00000000" w:rsidDel="00000000" w:rsidP="00000000" w:rsidRDefault="00000000" w:rsidRPr="00000000" w14:paraId="00000114">
      <w:pPr>
        <w:pageBreakBefore w:val="0"/>
        <w:rPr>
          <w:color w:val="ff0000"/>
        </w:rPr>
      </w:pPr>
      <w:r w:rsidDel="00000000" w:rsidR="00000000" w:rsidRPr="00000000">
        <w:rPr>
          <w:rtl w:val="0"/>
        </w:rPr>
      </w:r>
    </w:p>
    <w:p w:rsidR="00000000" w:rsidDel="00000000" w:rsidP="00000000" w:rsidRDefault="00000000" w:rsidRPr="00000000" w14:paraId="00000115">
      <w:pPr>
        <w:pageBreakBefore w:val="0"/>
        <w:rPr/>
      </w:pPr>
      <w:r w:rsidDel="00000000" w:rsidR="00000000" w:rsidRPr="00000000">
        <w:rPr>
          <w:rtl w:val="0"/>
        </w:rPr>
      </w:r>
    </w:p>
    <w:p w:rsidR="00000000" w:rsidDel="00000000" w:rsidP="00000000" w:rsidRDefault="00000000" w:rsidRPr="00000000" w14:paraId="00000116">
      <w:pPr>
        <w:pageBreakBefore w:val="0"/>
        <w:rPr/>
      </w:pPr>
      <w:r w:rsidDel="00000000" w:rsidR="00000000" w:rsidRPr="00000000">
        <w:rPr>
          <w:rtl w:val="0"/>
        </w:rPr>
      </w:r>
    </w:p>
    <w:p w:rsidR="00000000" w:rsidDel="00000000" w:rsidP="00000000" w:rsidRDefault="00000000" w:rsidRPr="00000000" w14:paraId="00000117">
      <w:pPr>
        <w:pageBreakBefore w:val="0"/>
        <w:rPr/>
      </w:pPr>
      <w:r w:rsidDel="00000000" w:rsidR="00000000" w:rsidRPr="00000000">
        <w:rPr>
          <w:rtl w:val="0"/>
        </w:rPr>
      </w:r>
    </w:p>
    <w:p w:rsidR="00000000" w:rsidDel="00000000" w:rsidP="00000000" w:rsidRDefault="00000000" w:rsidRPr="00000000" w14:paraId="00000118">
      <w:pPr>
        <w:pageBreakBefore w:val="0"/>
        <w:rPr/>
      </w:pPr>
      <w:r w:rsidDel="00000000" w:rsidR="00000000" w:rsidRPr="00000000">
        <w:rPr>
          <w:rtl w:val="0"/>
        </w:rPr>
        <w:t xml:space="preserve"> </w:t>
      </w:r>
    </w:p>
    <w:p w:rsidR="00000000" w:rsidDel="00000000" w:rsidP="00000000" w:rsidRDefault="00000000" w:rsidRPr="00000000" w14:paraId="00000119">
      <w:pPr>
        <w:pageBreakBefore w:val="0"/>
        <w:rPr/>
      </w:pPr>
      <w:r w:rsidDel="00000000" w:rsidR="00000000" w:rsidRPr="00000000">
        <w:rPr>
          <w:rtl w:val="0"/>
        </w:rPr>
      </w:r>
    </w:p>
    <w:sectPr>
      <w:type w:val="nextPage"/>
      <w:pgSz w:h="16838" w:w="11906" w:orient="portrait"/>
      <w:pgMar w:bottom="1134" w:top="1701" w:left="1701" w:right="1134" w:header="1134"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Este é um exemplo de nota de rodapé que pode ser utilizado ao longo do texto científico.</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9"/>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9"/>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F">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pt-BR"/>
      </w:rPr>
    </w:rPrDefault>
    <w:pPrDefault>
      <w:pPr>
        <w:spacing w:line="360" w:lineRule="auto"/>
        <w:ind w:firstLine="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360" w:lineRule="auto"/>
      <w:ind w:firstLine="0"/>
    </w:pPr>
    <w:rPr>
      <w:b w:val="1"/>
      <w:smallCaps w:val="1"/>
    </w:rPr>
  </w:style>
  <w:style w:type="paragraph" w:styleId="Heading2">
    <w:name w:val="heading 2"/>
    <w:basedOn w:val="Normal"/>
    <w:next w:val="Normal"/>
    <w:pPr>
      <w:keepNext w:val="1"/>
      <w:pageBreakBefore w:val="0"/>
      <w:spacing w:after="360" w:before="360" w:lineRule="auto"/>
      <w:ind w:firstLine="0"/>
    </w:pPr>
    <w:rPr>
      <w:smallCaps w:val="1"/>
    </w:rPr>
  </w:style>
  <w:style w:type="paragraph" w:styleId="Heading3">
    <w:name w:val="heading 3"/>
    <w:basedOn w:val="Normal"/>
    <w:next w:val="Normal"/>
    <w:pPr>
      <w:keepNext w:val="1"/>
      <w:keepLines w:val="1"/>
      <w:pageBreakBefore w:val="0"/>
      <w:spacing w:after="360" w:before="360" w:lineRule="auto"/>
      <w:ind w:firstLine="0"/>
    </w:pPr>
    <w:rPr>
      <w:b w:val="1"/>
    </w:rPr>
  </w:style>
  <w:style w:type="paragraph" w:styleId="Heading4">
    <w:name w:val="heading 4"/>
    <w:basedOn w:val="Normal"/>
    <w:next w:val="Normal"/>
    <w:pPr>
      <w:keepNext w:val="1"/>
      <w:pageBreakBefore w:val="0"/>
      <w:spacing w:after="360" w:lineRule="auto"/>
      <w:ind w:firstLine="0"/>
      <w:jc w:val="center"/>
    </w:pPr>
    <w:rPr>
      <w:b w:val="1"/>
    </w:rPr>
  </w:style>
  <w:style w:type="paragraph" w:styleId="Heading5">
    <w:name w:val="heading 5"/>
    <w:basedOn w:val="Normal"/>
    <w:next w:val="Normal"/>
    <w:pPr>
      <w:keepNext w:val="1"/>
      <w:keepLines w:val="1"/>
      <w:pageBreakBefore w:val="0"/>
      <w:spacing w:before="40" w:lineRule="auto"/>
      <w:ind w:firstLine="0"/>
    </w:pPr>
    <w:rPr>
      <w:rFonts w:ascii="Calibri" w:cs="Calibri" w:eastAsia="Calibri" w:hAnsi="Calibri"/>
      <w:color w:val="2e75b5"/>
    </w:rPr>
  </w:style>
  <w:style w:type="paragraph" w:styleId="Heading6">
    <w:name w:val="heading 6"/>
    <w:basedOn w:val="Normal"/>
    <w:next w:val="Normal"/>
    <w:pPr>
      <w:keepNext w:val="1"/>
      <w:keepLines w:val="1"/>
      <w:pageBreakBefore w:val="0"/>
      <w:spacing w:before="40" w:lineRule="auto"/>
      <w:ind w:left="1152" w:hanging="1152"/>
    </w:pPr>
    <w:rPr>
      <w:rFonts w:ascii="Calibri" w:cs="Calibri" w:eastAsia="Calibri" w:hAnsi="Calibri"/>
      <w:color w:val="1e4d7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header" Target="header1.xml"/><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 Id="rId15" Type="http://schemas.openxmlformats.org/officeDocument/2006/relationships/image" Target="media/image6.png"/><Relationship Id="rId14" Type="http://schemas.openxmlformats.org/officeDocument/2006/relationships/image" Target="media/image4.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